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F5EDA" w14:textId="77777777" w:rsidR="0016318E" w:rsidRDefault="0016318E" w:rsidP="007B56FD">
      <w:pPr>
        <w:pStyle w:val="Intestazione30"/>
        <w:keepNext/>
        <w:keepLines/>
        <w:shd w:val="clear" w:color="auto" w:fill="auto"/>
        <w:spacing w:before="0" w:after="54" w:line="260" w:lineRule="exact"/>
        <w:ind w:right="20"/>
        <w:rPr>
          <w:rStyle w:val="Intestazione3"/>
          <w:rFonts w:ascii="Times New Roman" w:hAnsi="Times New Roman"/>
          <w:b/>
          <w:bCs/>
          <w:sz w:val="20"/>
          <w:szCs w:val="20"/>
        </w:rPr>
      </w:pPr>
      <w:bookmarkStart w:id="0" w:name="_GoBack"/>
      <w:bookmarkEnd w:id="0"/>
    </w:p>
    <w:p w14:paraId="5796D332" w14:textId="0E66D73A" w:rsidR="0058763F" w:rsidRPr="002A4E69" w:rsidRDefault="00DA6715" w:rsidP="007B56FD">
      <w:pPr>
        <w:pStyle w:val="Intestazione30"/>
        <w:keepNext/>
        <w:keepLines/>
        <w:shd w:val="clear" w:color="auto" w:fill="auto"/>
        <w:spacing w:before="0" w:after="54" w:line="260" w:lineRule="exact"/>
        <w:ind w:right="20"/>
        <w:rPr>
          <w:rStyle w:val="Intestazione3"/>
          <w:rFonts w:ascii="Times New Roman" w:hAnsi="Times New Roman"/>
          <w:b/>
          <w:bCs/>
          <w:sz w:val="24"/>
          <w:szCs w:val="24"/>
        </w:rPr>
      </w:pPr>
      <w:r w:rsidRPr="002A4E69">
        <w:rPr>
          <w:rStyle w:val="Intestazione3"/>
          <w:rFonts w:ascii="Times New Roman" w:hAnsi="Times New Roman"/>
          <w:b/>
          <w:bCs/>
          <w:sz w:val="24"/>
          <w:szCs w:val="24"/>
        </w:rPr>
        <w:t>Allegato determina n.</w:t>
      </w:r>
      <w:r w:rsidR="00B4291B" w:rsidRPr="002A4E69">
        <w:rPr>
          <w:rStyle w:val="Intestazione3"/>
          <w:rFonts w:ascii="Times New Roman" w:hAnsi="Times New Roman"/>
          <w:b/>
          <w:bCs/>
          <w:sz w:val="24"/>
          <w:szCs w:val="24"/>
        </w:rPr>
        <w:t xml:space="preserve"> </w:t>
      </w:r>
      <w:r w:rsidR="00A93861" w:rsidRPr="002A4E69">
        <w:rPr>
          <w:rStyle w:val="Intestazione3"/>
          <w:rFonts w:ascii="Times New Roman" w:hAnsi="Times New Roman"/>
          <w:b/>
          <w:bCs/>
          <w:sz w:val="24"/>
          <w:szCs w:val="24"/>
        </w:rPr>
        <w:t>3</w:t>
      </w:r>
      <w:r w:rsidR="00C82AB9">
        <w:rPr>
          <w:rStyle w:val="Intestazione3"/>
          <w:rFonts w:ascii="Times New Roman" w:hAnsi="Times New Roman"/>
          <w:b/>
          <w:bCs/>
          <w:sz w:val="24"/>
          <w:szCs w:val="24"/>
        </w:rPr>
        <w:t>1</w:t>
      </w:r>
      <w:r w:rsidRPr="002A4E69">
        <w:rPr>
          <w:rStyle w:val="Intestazione3"/>
          <w:rFonts w:ascii="Times New Roman" w:hAnsi="Times New Roman"/>
          <w:b/>
          <w:bCs/>
          <w:sz w:val="24"/>
          <w:szCs w:val="24"/>
        </w:rPr>
        <w:t>/20</w:t>
      </w:r>
      <w:r w:rsidR="008058A6" w:rsidRPr="002A4E69">
        <w:rPr>
          <w:rStyle w:val="Intestazione3"/>
          <w:rFonts w:ascii="Times New Roman" w:hAnsi="Times New Roman"/>
          <w:b/>
          <w:bCs/>
          <w:sz w:val="24"/>
          <w:szCs w:val="24"/>
        </w:rPr>
        <w:t>20</w:t>
      </w:r>
    </w:p>
    <w:p w14:paraId="503104B2" w14:textId="77777777" w:rsidR="0058763F" w:rsidRDefault="00CB64FE" w:rsidP="007B56FD">
      <w:pPr>
        <w:ind w:right="284"/>
      </w:pPr>
      <w:r>
        <w:rPr>
          <w:noProof/>
        </w:rPr>
        <w:object w:dxaOrig="1440" w:dyaOrig="1440" w14:anchorId="67B65B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7pt;margin-top:-17.85pt;width:63pt;height:61.8pt;z-index:251658240;visibility:visible;mso-wrap-edited:f">
            <v:imagedata r:id="rId6" o:title=""/>
          </v:shape>
          <o:OLEObject Type="Embed" ProgID="Word.Picture.8" ShapeID="_x0000_s1026" DrawAspect="Content" ObjectID="_1645439617" r:id="rId7"/>
        </w:object>
      </w:r>
    </w:p>
    <w:p w14:paraId="038E1136" w14:textId="77777777" w:rsidR="0058763F" w:rsidRDefault="0058763F" w:rsidP="007B56FD">
      <w:pPr>
        <w:ind w:right="284"/>
      </w:pPr>
    </w:p>
    <w:p w14:paraId="7C36F159" w14:textId="77777777" w:rsidR="0058763F" w:rsidRDefault="0058763F" w:rsidP="007B56FD">
      <w:pPr>
        <w:pStyle w:val="Titolo"/>
        <w:rPr>
          <w:rFonts w:ascii="Times New Roman" w:hAnsi="Times New Roman" w:cs="Times New Roman"/>
          <w:sz w:val="32"/>
          <w:szCs w:val="32"/>
        </w:rPr>
      </w:pPr>
    </w:p>
    <w:p w14:paraId="62D5CE07" w14:textId="77777777" w:rsidR="0058763F" w:rsidRPr="00265DA8" w:rsidRDefault="0058763F" w:rsidP="007B56FD">
      <w:pPr>
        <w:pStyle w:val="Titolo"/>
        <w:rPr>
          <w:rFonts w:ascii="Times New Roman" w:hAnsi="Times New Roman" w:cs="Times New Roman"/>
          <w:sz w:val="32"/>
          <w:szCs w:val="32"/>
        </w:rPr>
      </w:pPr>
      <w:r w:rsidRPr="00265DA8">
        <w:rPr>
          <w:rFonts w:ascii="Times New Roman" w:hAnsi="Times New Roman" w:cs="Times New Roman"/>
          <w:sz w:val="32"/>
          <w:szCs w:val="32"/>
        </w:rPr>
        <w:t>COMUNE DI CENTALLO</w:t>
      </w:r>
    </w:p>
    <w:p w14:paraId="3F4DD58F" w14:textId="77777777" w:rsidR="0058763F" w:rsidRPr="00265DA8" w:rsidRDefault="0058763F" w:rsidP="007B56FD">
      <w:pPr>
        <w:pStyle w:val="Titolo"/>
        <w:rPr>
          <w:rFonts w:ascii="Times New Roman" w:hAnsi="Times New Roman" w:cs="Times New Roman"/>
        </w:rPr>
      </w:pPr>
      <w:r w:rsidRPr="00265DA8">
        <w:rPr>
          <w:rFonts w:ascii="Times New Roman" w:hAnsi="Times New Roman" w:cs="Times New Roman"/>
        </w:rPr>
        <w:t>(Provincia di Cuneo)</w:t>
      </w:r>
    </w:p>
    <w:p w14:paraId="2806A1D2" w14:textId="77777777" w:rsidR="0058763F" w:rsidRPr="00265DA8" w:rsidRDefault="0058763F" w:rsidP="007B56FD">
      <w:pPr>
        <w:pStyle w:val="Titolo"/>
        <w:rPr>
          <w:rFonts w:ascii="Times New Roman" w:hAnsi="Times New Roman" w:cs="Times New Roman"/>
        </w:rPr>
      </w:pPr>
    </w:p>
    <w:p w14:paraId="217ACB16" w14:textId="77777777" w:rsidR="0058763F" w:rsidRPr="00C71EC4" w:rsidRDefault="0058763F" w:rsidP="007B56FD">
      <w:pPr>
        <w:rPr>
          <w:rFonts w:ascii="Times New Roman" w:hAnsi="Times New Roman" w:cs="Times New Roman"/>
        </w:rPr>
      </w:pPr>
    </w:p>
    <w:p w14:paraId="7ECDBDA4" w14:textId="77777777" w:rsidR="0058763F" w:rsidRPr="00C71EC4" w:rsidRDefault="0058763F" w:rsidP="007B56FD">
      <w:pPr>
        <w:pStyle w:val="Titolo4"/>
        <w:jc w:val="center"/>
        <w:rPr>
          <w:rFonts w:ascii="Times New Roman" w:hAnsi="Times New Roman" w:cs="Times New Roman"/>
        </w:rPr>
      </w:pPr>
      <w:r w:rsidRPr="00C71EC4">
        <w:rPr>
          <w:rFonts w:ascii="Times New Roman" w:hAnsi="Times New Roman" w:cs="Times New Roman"/>
        </w:rPr>
        <w:t>UFFICIO PERSONALE</w:t>
      </w:r>
    </w:p>
    <w:p w14:paraId="35F134B0" w14:textId="77777777" w:rsidR="00576621" w:rsidRPr="00C71EC4" w:rsidRDefault="00576621" w:rsidP="00CD66BC">
      <w:pPr>
        <w:pStyle w:val="Corpotesto"/>
        <w:shd w:val="clear" w:color="auto" w:fill="auto"/>
        <w:spacing w:before="0" w:after="0" w:line="278" w:lineRule="exact"/>
        <w:ind w:firstLine="0"/>
        <w:jc w:val="center"/>
        <w:rPr>
          <w:rStyle w:val="BodyTextChar"/>
          <w:rFonts w:ascii="Times New Roman" w:hAnsi="Times New Roman"/>
          <w:color w:val="000000"/>
          <w:sz w:val="24"/>
          <w:szCs w:val="24"/>
        </w:rPr>
      </w:pPr>
    </w:p>
    <w:p w14:paraId="017F2460" w14:textId="77777777" w:rsidR="00576621" w:rsidRPr="00C71EC4" w:rsidRDefault="00576621" w:rsidP="00576621">
      <w:pPr>
        <w:widowControl/>
        <w:autoSpaceDE w:val="0"/>
        <w:autoSpaceDN w:val="0"/>
        <w:adjustRightInd w:val="0"/>
        <w:rPr>
          <w:rFonts w:ascii="Times New Roman" w:hAnsi="Times New Roman" w:cs="Times New Roman"/>
          <w:color w:val="auto"/>
        </w:rPr>
      </w:pPr>
    </w:p>
    <w:p w14:paraId="4A869407" w14:textId="4F0CF2C1" w:rsidR="008058A6" w:rsidRDefault="009F7F70" w:rsidP="008058A6">
      <w:pPr>
        <w:jc w:val="both"/>
        <w:rPr>
          <w:rFonts w:ascii="Times New Roman" w:hAnsi="Times New Roman" w:cs="Times New Roman"/>
          <w:b/>
          <w:bCs/>
        </w:rPr>
      </w:pPr>
      <w:r w:rsidRPr="00C71EC4">
        <w:rPr>
          <w:rFonts w:ascii="Times New Roman" w:hAnsi="Times New Roman" w:cs="Times New Roman"/>
          <w:b/>
          <w:bCs/>
        </w:rPr>
        <w:t xml:space="preserve">AVVISO DI MOBILITÁ ESTERNA VOLONTARIA </w:t>
      </w:r>
      <w:r w:rsidR="00C71EC4" w:rsidRPr="00C71EC4">
        <w:rPr>
          <w:rFonts w:ascii="Times New Roman" w:hAnsi="Times New Roman" w:cs="Times New Roman"/>
          <w:b/>
          <w:bCs/>
        </w:rPr>
        <w:t>EX ART. 30 D.LGS. 165/2001 - TRA ENTI SOGGETTI A LIMITAZIONI ASSUNZIONALI -ATTIVAZIONE PROCEDURA PER UN (1) POSTO DI ISTRUTTORE DIRETTIVO</w:t>
      </w:r>
      <w:r w:rsidR="00B4291B">
        <w:rPr>
          <w:rFonts w:ascii="Times New Roman" w:hAnsi="Times New Roman" w:cs="Times New Roman"/>
          <w:b/>
          <w:bCs/>
        </w:rPr>
        <w:t xml:space="preserve"> </w:t>
      </w:r>
      <w:r w:rsidR="00C71EC4" w:rsidRPr="00C71EC4">
        <w:rPr>
          <w:rFonts w:ascii="Times New Roman" w:hAnsi="Times New Roman" w:cs="Times New Roman"/>
          <w:b/>
          <w:bCs/>
        </w:rPr>
        <w:t xml:space="preserve">CATEGORIA GIURIDICA </w:t>
      </w:r>
      <w:r w:rsidR="000B07AE">
        <w:rPr>
          <w:rFonts w:ascii="Times New Roman" w:hAnsi="Times New Roman" w:cs="Times New Roman"/>
          <w:b/>
          <w:bCs/>
        </w:rPr>
        <w:t>“</w:t>
      </w:r>
      <w:r w:rsidR="00C71EC4" w:rsidRPr="00C71EC4">
        <w:rPr>
          <w:rFonts w:ascii="Times New Roman" w:hAnsi="Times New Roman" w:cs="Times New Roman"/>
          <w:b/>
          <w:bCs/>
        </w:rPr>
        <w:t>D</w:t>
      </w:r>
      <w:r w:rsidR="000B07AE">
        <w:rPr>
          <w:rFonts w:ascii="Times New Roman" w:hAnsi="Times New Roman" w:cs="Times New Roman"/>
          <w:b/>
          <w:bCs/>
        </w:rPr>
        <w:t>”</w:t>
      </w:r>
      <w:r w:rsidR="00A41128">
        <w:rPr>
          <w:rFonts w:ascii="Times New Roman" w:hAnsi="Times New Roman" w:cs="Times New Roman"/>
          <w:b/>
          <w:bCs/>
        </w:rPr>
        <w:t xml:space="preserve"> D</w:t>
      </w:r>
      <w:r w:rsidR="00C71EC4" w:rsidRPr="00C71EC4">
        <w:rPr>
          <w:rFonts w:ascii="Times New Roman" w:hAnsi="Times New Roman" w:cs="Times New Roman"/>
          <w:b/>
          <w:bCs/>
        </w:rPr>
        <w:t xml:space="preserve">EL CCNL 31/03/1999, TEMPO PIENO INDETERMINATO PRESSO </w:t>
      </w:r>
      <w:r w:rsidR="00C71EC4" w:rsidRPr="008C0C7E">
        <w:rPr>
          <w:rFonts w:ascii="Times New Roman" w:hAnsi="Times New Roman" w:cs="Times New Roman"/>
          <w:b/>
          <w:bCs/>
        </w:rPr>
        <w:t xml:space="preserve">L'AREA </w:t>
      </w:r>
      <w:r w:rsidR="00380C2A">
        <w:rPr>
          <w:rFonts w:ascii="Times New Roman" w:hAnsi="Times New Roman" w:cs="Times New Roman"/>
          <w:b/>
          <w:bCs/>
        </w:rPr>
        <w:t>RAGIONERIA E TRIBUTI</w:t>
      </w:r>
      <w:r w:rsidR="008058A6">
        <w:rPr>
          <w:rFonts w:ascii="Times New Roman" w:hAnsi="Times New Roman" w:cs="Times New Roman"/>
          <w:b/>
          <w:bCs/>
        </w:rPr>
        <w:t xml:space="preserve">.  </w:t>
      </w:r>
    </w:p>
    <w:p w14:paraId="4A656155" w14:textId="77777777" w:rsidR="008058A6" w:rsidRDefault="008058A6" w:rsidP="008058A6">
      <w:pPr>
        <w:jc w:val="both"/>
        <w:rPr>
          <w:rFonts w:ascii="Times New Roman" w:hAnsi="Times New Roman" w:cs="Times New Roman"/>
          <w:b/>
          <w:bCs/>
        </w:rPr>
      </w:pPr>
    </w:p>
    <w:p w14:paraId="0B79C5D1" w14:textId="27E9AB82" w:rsidR="009F7F70" w:rsidRPr="00C71EC4" w:rsidRDefault="009F7F70" w:rsidP="008058A6">
      <w:pPr>
        <w:jc w:val="center"/>
        <w:rPr>
          <w:rFonts w:ascii="Times New Roman" w:hAnsi="Times New Roman" w:cs="Times New Roman"/>
          <w:b/>
          <w:bCs/>
        </w:rPr>
      </w:pPr>
      <w:r w:rsidRPr="00C71EC4">
        <w:rPr>
          <w:rFonts w:ascii="Times New Roman" w:hAnsi="Times New Roman" w:cs="Times New Roman"/>
          <w:b/>
          <w:bCs/>
        </w:rPr>
        <w:t xml:space="preserve">IL SEGRETARIO </w:t>
      </w:r>
      <w:r w:rsidR="00F42274" w:rsidRPr="00C71EC4">
        <w:rPr>
          <w:rFonts w:ascii="Times New Roman" w:hAnsi="Times New Roman" w:cs="Times New Roman"/>
          <w:b/>
          <w:bCs/>
        </w:rPr>
        <w:t>COMUNALE</w:t>
      </w:r>
    </w:p>
    <w:p w14:paraId="59A6A78F" w14:textId="77777777" w:rsidR="009F7F70" w:rsidRPr="00C71EC4" w:rsidRDefault="009F7F70" w:rsidP="008058A6">
      <w:pPr>
        <w:widowControl/>
        <w:autoSpaceDE w:val="0"/>
        <w:autoSpaceDN w:val="0"/>
        <w:adjustRightInd w:val="0"/>
        <w:jc w:val="center"/>
        <w:rPr>
          <w:rFonts w:ascii="Times New Roman" w:hAnsi="Times New Roman" w:cs="Times New Roman"/>
          <w:b/>
          <w:bCs/>
        </w:rPr>
      </w:pPr>
      <w:r w:rsidRPr="00C71EC4">
        <w:rPr>
          <w:rFonts w:ascii="Times New Roman" w:hAnsi="Times New Roman" w:cs="Times New Roman"/>
          <w:b/>
          <w:bCs/>
        </w:rPr>
        <w:t>RESPONSABILE DEL SERVIZIO PERSONALE</w:t>
      </w:r>
    </w:p>
    <w:p w14:paraId="69770179" w14:textId="77777777" w:rsidR="00A31117" w:rsidRPr="00C71EC4" w:rsidRDefault="00A31117" w:rsidP="008058A6">
      <w:pPr>
        <w:widowControl/>
        <w:autoSpaceDE w:val="0"/>
        <w:autoSpaceDN w:val="0"/>
        <w:adjustRightInd w:val="0"/>
        <w:jc w:val="center"/>
        <w:rPr>
          <w:rFonts w:ascii="Times New Roman" w:hAnsi="Times New Roman" w:cs="Times New Roman"/>
          <w:b/>
          <w:bCs/>
        </w:rPr>
      </w:pPr>
    </w:p>
    <w:p w14:paraId="158067B6" w14:textId="77777777" w:rsidR="00A31117" w:rsidRPr="00C71EC4" w:rsidRDefault="00A31117" w:rsidP="00A31117">
      <w:pPr>
        <w:widowControl/>
        <w:autoSpaceDE w:val="0"/>
        <w:autoSpaceDN w:val="0"/>
        <w:adjustRightInd w:val="0"/>
        <w:jc w:val="both"/>
        <w:rPr>
          <w:rFonts w:ascii="Times New Roman" w:hAnsi="Times New Roman" w:cs="Times New Roman"/>
          <w:b/>
          <w:bCs/>
          <w:color w:val="auto"/>
        </w:rPr>
      </w:pPr>
    </w:p>
    <w:p w14:paraId="7A17620B" w14:textId="3EC9B892" w:rsidR="00F42274" w:rsidRPr="00C71EC4" w:rsidRDefault="005C5E5C" w:rsidP="00A31117">
      <w:pPr>
        <w:widowControl/>
        <w:autoSpaceDE w:val="0"/>
        <w:autoSpaceDN w:val="0"/>
        <w:adjustRightInd w:val="0"/>
        <w:jc w:val="both"/>
        <w:rPr>
          <w:rFonts w:ascii="Times New Roman" w:hAnsi="Times New Roman" w:cs="Times New Roman"/>
          <w:bCs/>
          <w:color w:val="auto"/>
        </w:rPr>
      </w:pPr>
      <w:r w:rsidRPr="00C71EC4">
        <w:rPr>
          <w:rFonts w:ascii="Times New Roman" w:hAnsi="Times New Roman" w:cs="Times New Roman"/>
          <w:bCs/>
          <w:color w:val="auto"/>
        </w:rPr>
        <w:t xml:space="preserve">Vista la delibera Giunta Comunale </w:t>
      </w:r>
      <w:r w:rsidR="00C71EC4" w:rsidRPr="00C71EC4">
        <w:rPr>
          <w:rFonts w:ascii="Times New Roman" w:hAnsi="Times New Roman" w:cs="Times New Roman"/>
          <w:bCs/>
          <w:color w:val="auto"/>
        </w:rPr>
        <w:t xml:space="preserve">n. </w:t>
      </w:r>
      <w:r w:rsidR="00AE40EB">
        <w:rPr>
          <w:rFonts w:ascii="Times New Roman" w:hAnsi="Times New Roman" w:cs="Times New Roman"/>
          <w:bCs/>
          <w:color w:val="auto"/>
        </w:rPr>
        <w:t xml:space="preserve">179 </w:t>
      </w:r>
      <w:r w:rsidR="00C71EC4" w:rsidRPr="00C71EC4">
        <w:rPr>
          <w:rFonts w:ascii="Times New Roman" w:hAnsi="Times New Roman" w:cs="Times New Roman"/>
          <w:bCs/>
          <w:color w:val="auto"/>
        </w:rPr>
        <w:t xml:space="preserve">del </w:t>
      </w:r>
      <w:r w:rsidR="00F42BD5">
        <w:rPr>
          <w:rFonts w:ascii="Times New Roman" w:hAnsi="Times New Roman" w:cs="Times New Roman"/>
          <w:bCs/>
          <w:color w:val="auto"/>
        </w:rPr>
        <w:t>0</w:t>
      </w:r>
      <w:r w:rsidR="00AE40EB">
        <w:rPr>
          <w:rFonts w:ascii="Times New Roman" w:hAnsi="Times New Roman" w:cs="Times New Roman"/>
          <w:bCs/>
          <w:color w:val="auto"/>
        </w:rPr>
        <w:t>9</w:t>
      </w:r>
      <w:r w:rsidR="00C71EC4" w:rsidRPr="00C71EC4">
        <w:rPr>
          <w:rFonts w:ascii="Times New Roman" w:hAnsi="Times New Roman" w:cs="Times New Roman"/>
          <w:bCs/>
          <w:color w:val="auto"/>
        </w:rPr>
        <w:t>.</w:t>
      </w:r>
      <w:r w:rsidR="008C0C7E">
        <w:rPr>
          <w:rFonts w:ascii="Times New Roman" w:hAnsi="Times New Roman" w:cs="Times New Roman"/>
          <w:bCs/>
          <w:color w:val="auto"/>
        </w:rPr>
        <w:t>12</w:t>
      </w:r>
      <w:r w:rsidR="00C71EC4" w:rsidRPr="00C71EC4">
        <w:rPr>
          <w:rFonts w:ascii="Times New Roman" w:hAnsi="Times New Roman" w:cs="Times New Roman"/>
          <w:bCs/>
          <w:color w:val="auto"/>
        </w:rPr>
        <w:t>.201</w:t>
      </w:r>
      <w:r w:rsidR="00AE40EB">
        <w:rPr>
          <w:rFonts w:ascii="Times New Roman" w:hAnsi="Times New Roman" w:cs="Times New Roman"/>
          <w:bCs/>
          <w:color w:val="auto"/>
        </w:rPr>
        <w:t>9</w:t>
      </w:r>
      <w:r w:rsidR="00C71EC4" w:rsidRPr="00C71EC4">
        <w:rPr>
          <w:rFonts w:ascii="Times New Roman" w:hAnsi="Times New Roman" w:cs="Times New Roman"/>
          <w:bCs/>
          <w:color w:val="auto"/>
        </w:rPr>
        <w:t xml:space="preserve"> r</w:t>
      </w:r>
      <w:r w:rsidRPr="00C71EC4">
        <w:rPr>
          <w:rFonts w:ascii="Times New Roman" w:hAnsi="Times New Roman" w:cs="Times New Roman"/>
          <w:bCs/>
          <w:color w:val="auto"/>
        </w:rPr>
        <w:t>elativa al</w:t>
      </w:r>
      <w:r w:rsidR="009846B3">
        <w:rPr>
          <w:rFonts w:ascii="Times New Roman" w:hAnsi="Times New Roman" w:cs="Times New Roman"/>
          <w:bCs/>
          <w:color w:val="auto"/>
        </w:rPr>
        <w:t>l’Approvazione del Piano Triennale dei fabbisogni di Personale 20</w:t>
      </w:r>
      <w:r w:rsidR="008058A6">
        <w:rPr>
          <w:rFonts w:ascii="Times New Roman" w:hAnsi="Times New Roman" w:cs="Times New Roman"/>
          <w:bCs/>
          <w:color w:val="auto"/>
        </w:rPr>
        <w:t>20</w:t>
      </w:r>
      <w:r w:rsidR="009846B3">
        <w:rPr>
          <w:rFonts w:ascii="Times New Roman" w:hAnsi="Times New Roman" w:cs="Times New Roman"/>
          <w:bCs/>
          <w:color w:val="auto"/>
        </w:rPr>
        <w:t>-202</w:t>
      </w:r>
      <w:r w:rsidR="008058A6">
        <w:rPr>
          <w:rFonts w:ascii="Times New Roman" w:hAnsi="Times New Roman" w:cs="Times New Roman"/>
          <w:bCs/>
          <w:color w:val="auto"/>
        </w:rPr>
        <w:t>2</w:t>
      </w:r>
      <w:r w:rsidR="00C71EC4" w:rsidRPr="00C71EC4">
        <w:rPr>
          <w:rFonts w:ascii="Times New Roman" w:hAnsi="Times New Roman" w:cs="Times New Roman"/>
          <w:bCs/>
          <w:color w:val="auto"/>
        </w:rPr>
        <w:t>;</w:t>
      </w:r>
    </w:p>
    <w:p w14:paraId="6E193149" w14:textId="27E642C0" w:rsidR="009F7F70" w:rsidRPr="00C71EC4" w:rsidRDefault="005C5E5C" w:rsidP="00A31117">
      <w:pPr>
        <w:widowControl/>
        <w:autoSpaceDE w:val="0"/>
        <w:autoSpaceDN w:val="0"/>
        <w:adjustRightInd w:val="0"/>
        <w:jc w:val="both"/>
        <w:rPr>
          <w:rFonts w:ascii="Times New Roman" w:hAnsi="Times New Roman" w:cs="Times New Roman"/>
          <w:color w:val="auto"/>
        </w:rPr>
      </w:pPr>
      <w:r w:rsidRPr="00C71EC4">
        <w:rPr>
          <w:rFonts w:ascii="Times New Roman" w:hAnsi="Times New Roman" w:cs="Times New Roman"/>
          <w:color w:val="auto"/>
        </w:rPr>
        <w:t>Vista la propria determinazione n.</w:t>
      </w:r>
      <w:r w:rsidR="00093EEF">
        <w:rPr>
          <w:rFonts w:ascii="Times New Roman" w:hAnsi="Times New Roman" w:cs="Times New Roman"/>
          <w:color w:val="auto"/>
        </w:rPr>
        <w:t xml:space="preserve"> </w:t>
      </w:r>
      <w:r w:rsidR="00A93861">
        <w:rPr>
          <w:rFonts w:ascii="Times New Roman" w:hAnsi="Times New Roman" w:cs="Times New Roman"/>
          <w:color w:val="auto"/>
        </w:rPr>
        <w:t>30</w:t>
      </w:r>
      <w:r w:rsidR="00A31117" w:rsidRPr="00C71EC4">
        <w:rPr>
          <w:rFonts w:ascii="Times New Roman" w:hAnsi="Times New Roman" w:cs="Times New Roman"/>
          <w:color w:val="auto"/>
        </w:rPr>
        <w:t xml:space="preserve"> </w:t>
      </w:r>
      <w:r w:rsidRPr="00C71EC4">
        <w:rPr>
          <w:rFonts w:ascii="Times New Roman" w:hAnsi="Times New Roman" w:cs="Times New Roman"/>
          <w:color w:val="auto"/>
        </w:rPr>
        <w:t xml:space="preserve">in data </w:t>
      </w:r>
      <w:r w:rsidR="00A93861">
        <w:rPr>
          <w:rFonts w:ascii="Times New Roman" w:hAnsi="Times New Roman" w:cs="Times New Roman"/>
          <w:color w:val="auto"/>
        </w:rPr>
        <w:t>0</w:t>
      </w:r>
      <w:r w:rsidR="00F04B3E">
        <w:rPr>
          <w:rFonts w:ascii="Times New Roman" w:hAnsi="Times New Roman" w:cs="Times New Roman"/>
          <w:color w:val="auto"/>
        </w:rPr>
        <w:t>2.</w:t>
      </w:r>
      <w:r w:rsidR="00A93861">
        <w:rPr>
          <w:rFonts w:ascii="Times New Roman" w:hAnsi="Times New Roman" w:cs="Times New Roman"/>
          <w:color w:val="auto"/>
        </w:rPr>
        <w:t>0</w:t>
      </w:r>
      <w:r w:rsidR="00F04B3E">
        <w:rPr>
          <w:rFonts w:ascii="Times New Roman" w:hAnsi="Times New Roman" w:cs="Times New Roman"/>
          <w:color w:val="auto"/>
        </w:rPr>
        <w:t>3.2020</w:t>
      </w:r>
      <w:r w:rsidRPr="00C71EC4">
        <w:rPr>
          <w:rFonts w:ascii="Times New Roman" w:hAnsi="Times New Roman" w:cs="Times New Roman"/>
          <w:color w:val="auto"/>
        </w:rPr>
        <w:t xml:space="preserve"> adottata in esecuzione del provvedimento come sopra indicato;</w:t>
      </w:r>
    </w:p>
    <w:p w14:paraId="5784AFEF" w14:textId="7CE8E1AC" w:rsidR="00B369D8" w:rsidRDefault="005C5E5C" w:rsidP="00A31117">
      <w:pPr>
        <w:widowControl/>
        <w:autoSpaceDE w:val="0"/>
        <w:autoSpaceDN w:val="0"/>
        <w:adjustRightInd w:val="0"/>
        <w:jc w:val="both"/>
        <w:rPr>
          <w:rFonts w:ascii="Times New Roman" w:hAnsi="Times New Roman" w:cs="Times New Roman"/>
          <w:color w:val="auto"/>
        </w:rPr>
      </w:pPr>
      <w:r w:rsidRPr="00C71EC4">
        <w:rPr>
          <w:rFonts w:ascii="Times New Roman" w:hAnsi="Times New Roman" w:cs="Times New Roman"/>
          <w:color w:val="auto"/>
        </w:rPr>
        <w:t xml:space="preserve">Visto il vigente </w:t>
      </w:r>
      <w:r w:rsidRPr="00C71EC4">
        <w:rPr>
          <w:rFonts w:ascii="Times New Roman" w:hAnsi="Times New Roman" w:cs="Times New Roman"/>
        </w:rPr>
        <w:t xml:space="preserve">regolamento </w:t>
      </w:r>
      <w:r w:rsidR="00B369D8" w:rsidRPr="00C71EC4">
        <w:rPr>
          <w:rFonts w:ascii="Times New Roman" w:hAnsi="Times New Roman" w:cs="Times New Roman"/>
        </w:rPr>
        <w:t xml:space="preserve">comunale in </w:t>
      </w:r>
      <w:r w:rsidR="00B369D8" w:rsidRPr="00C71EC4">
        <w:rPr>
          <w:rFonts w:ascii="Times New Roman" w:hAnsi="Times New Roman" w:cs="Times New Roman"/>
          <w:color w:val="auto"/>
        </w:rPr>
        <w:t>merito all’ordin</w:t>
      </w:r>
      <w:r w:rsidR="002E5D71" w:rsidRPr="00C71EC4">
        <w:rPr>
          <w:rFonts w:ascii="Times New Roman" w:hAnsi="Times New Roman" w:cs="Times New Roman"/>
          <w:color w:val="auto"/>
        </w:rPr>
        <w:t>amento degli uffici e servizi</w:t>
      </w:r>
      <w:r w:rsidR="00B369D8" w:rsidRPr="00C71EC4">
        <w:rPr>
          <w:rFonts w:ascii="Times New Roman" w:hAnsi="Times New Roman" w:cs="Times New Roman"/>
          <w:color w:val="auto"/>
        </w:rPr>
        <w:t>;</w:t>
      </w:r>
    </w:p>
    <w:p w14:paraId="0D2671B5" w14:textId="3301D9D6" w:rsidR="00F04B3E" w:rsidRDefault="00F04B3E" w:rsidP="00A31117">
      <w:pPr>
        <w:widowControl/>
        <w:autoSpaceDE w:val="0"/>
        <w:autoSpaceDN w:val="0"/>
        <w:adjustRightInd w:val="0"/>
        <w:jc w:val="both"/>
        <w:rPr>
          <w:rFonts w:ascii="Times New Roman" w:hAnsi="Times New Roman" w:cs="Times New Roman"/>
          <w:color w:val="auto"/>
        </w:rPr>
      </w:pPr>
      <w:r>
        <w:rPr>
          <w:rFonts w:ascii="Times New Roman" w:hAnsi="Times New Roman" w:cs="Times New Roman"/>
          <w:color w:val="auto"/>
        </w:rPr>
        <w:t>Visto il regolamento</w:t>
      </w:r>
      <w:r w:rsidR="00420621">
        <w:rPr>
          <w:rFonts w:ascii="Times New Roman" w:hAnsi="Times New Roman" w:cs="Times New Roman"/>
          <w:color w:val="auto"/>
        </w:rPr>
        <w:t xml:space="preserve"> delle assunzioni mediante mobilità esterna volontaria da altre amministrazioni</w:t>
      </w:r>
      <w:r>
        <w:rPr>
          <w:rFonts w:ascii="Times New Roman" w:hAnsi="Times New Roman" w:cs="Times New Roman"/>
          <w:color w:val="auto"/>
        </w:rPr>
        <w:t xml:space="preserve"> </w:t>
      </w:r>
      <w:r w:rsidR="00420621">
        <w:rPr>
          <w:rFonts w:ascii="Times New Roman" w:hAnsi="Times New Roman" w:cs="Times New Roman"/>
          <w:color w:val="auto"/>
        </w:rPr>
        <w:t xml:space="preserve">approvato con deliberazione della G.C. n. 143 del 10.9.2018. </w:t>
      </w:r>
    </w:p>
    <w:p w14:paraId="1F26E0A8" w14:textId="31854EAB" w:rsidR="00420621" w:rsidRDefault="00420621" w:rsidP="00A31117">
      <w:pPr>
        <w:widowControl/>
        <w:autoSpaceDE w:val="0"/>
        <w:autoSpaceDN w:val="0"/>
        <w:adjustRightInd w:val="0"/>
        <w:jc w:val="both"/>
        <w:rPr>
          <w:rFonts w:ascii="Times New Roman" w:hAnsi="Times New Roman" w:cs="Times New Roman"/>
          <w:color w:val="auto"/>
        </w:rPr>
      </w:pPr>
    </w:p>
    <w:p w14:paraId="5FD5664C" w14:textId="77777777" w:rsidR="00420621" w:rsidRDefault="00420621" w:rsidP="00C71EC4">
      <w:pPr>
        <w:widowControl/>
        <w:autoSpaceDE w:val="0"/>
        <w:autoSpaceDN w:val="0"/>
        <w:adjustRightInd w:val="0"/>
        <w:jc w:val="center"/>
        <w:rPr>
          <w:rFonts w:ascii="Times New Roman" w:hAnsi="Times New Roman" w:cs="Times New Roman"/>
          <w:b/>
          <w:bCs/>
        </w:rPr>
      </w:pPr>
    </w:p>
    <w:p w14:paraId="5AE53CCB" w14:textId="3D28C334" w:rsidR="009F7F70" w:rsidRPr="00C71EC4" w:rsidRDefault="009F7F70" w:rsidP="00C71EC4">
      <w:pPr>
        <w:widowControl/>
        <w:autoSpaceDE w:val="0"/>
        <w:autoSpaceDN w:val="0"/>
        <w:adjustRightInd w:val="0"/>
        <w:jc w:val="center"/>
        <w:rPr>
          <w:rFonts w:ascii="Times New Roman" w:hAnsi="Times New Roman" w:cs="Times New Roman"/>
          <w:b/>
          <w:bCs/>
        </w:rPr>
      </w:pPr>
      <w:r w:rsidRPr="00C71EC4">
        <w:rPr>
          <w:rFonts w:ascii="Times New Roman" w:hAnsi="Times New Roman" w:cs="Times New Roman"/>
          <w:b/>
          <w:bCs/>
        </w:rPr>
        <w:t>RENDE NOTO</w:t>
      </w:r>
    </w:p>
    <w:p w14:paraId="275A261E" w14:textId="77777777" w:rsidR="00C71EC4" w:rsidRDefault="00C71EC4" w:rsidP="00C71EC4">
      <w:pPr>
        <w:widowControl/>
        <w:autoSpaceDE w:val="0"/>
        <w:autoSpaceDN w:val="0"/>
        <w:adjustRightInd w:val="0"/>
        <w:jc w:val="center"/>
        <w:rPr>
          <w:rFonts w:ascii="Times New Roman" w:hAnsi="Times New Roman" w:cs="Times New Roman"/>
          <w:b/>
          <w:bCs/>
        </w:rPr>
      </w:pPr>
    </w:p>
    <w:p w14:paraId="4ECF6FB0" w14:textId="565607A8" w:rsidR="009F7F70" w:rsidRPr="00C71EC4" w:rsidRDefault="009F7F70" w:rsidP="00C71EC4">
      <w:pPr>
        <w:widowControl/>
        <w:autoSpaceDE w:val="0"/>
        <w:autoSpaceDN w:val="0"/>
        <w:adjustRightInd w:val="0"/>
        <w:jc w:val="both"/>
        <w:rPr>
          <w:rFonts w:ascii="Times New Roman" w:hAnsi="Times New Roman" w:cs="Times New Roman"/>
        </w:rPr>
      </w:pPr>
      <w:r w:rsidRPr="00C71EC4">
        <w:rPr>
          <w:rFonts w:ascii="Times New Roman" w:hAnsi="Times New Roman" w:cs="Times New Roman"/>
        </w:rPr>
        <w:t>E’ indetta una procedura di mobilità volontaria</w:t>
      </w:r>
      <w:r w:rsidR="00746115" w:rsidRPr="00C71EC4">
        <w:rPr>
          <w:rFonts w:ascii="Times New Roman" w:hAnsi="Times New Roman" w:cs="Times New Roman"/>
        </w:rPr>
        <w:t xml:space="preserve"> esterna</w:t>
      </w:r>
      <w:r w:rsidRPr="00C71EC4">
        <w:rPr>
          <w:rFonts w:ascii="Times New Roman" w:hAnsi="Times New Roman" w:cs="Times New Roman"/>
        </w:rPr>
        <w:t>, ai sensi dell’art. 30 del D.Lgs. 30 marzo 2001, n.</w:t>
      </w:r>
      <w:r w:rsidR="00C71EC4" w:rsidRPr="00C71EC4">
        <w:rPr>
          <w:rFonts w:ascii="Times New Roman" w:hAnsi="Times New Roman" w:cs="Times New Roman"/>
        </w:rPr>
        <w:t xml:space="preserve"> </w:t>
      </w:r>
      <w:r w:rsidRPr="00C71EC4">
        <w:rPr>
          <w:rFonts w:ascii="Times New Roman" w:hAnsi="Times New Roman" w:cs="Times New Roman"/>
        </w:rPr>
        <w:t>165 e s.m.i. - aperta ai candidati dell'uno e dell'altro sesso, per la copertura di n. 1 posto con profilo</w:t>
      </w:r>
      <w:r w:rsidR="00C71EC4" w:rsidRPr="00C71EC4">
        <w:rPr>
          <w:rFonts w:ascii="Times New Roman" w:hAnsi="Times New Roman" w:cs="Times New Roman"/>
        </w:rPr>
        <w:t xml:space="preserve"> </w:t>
      </w:r>
      <w:r w:rsidRPr="00C71EC4">
        <w:rPr>
          <w:rFonts w:ascii="Times New Roman" w:hAnsi="Times New Roman" w:cs="Times New Roman"/>
        </w:rPr>
        <w:t>professionale di “Istruttore Direttivo</w:t>
      </w:r>
      <w:r w:rsidR="00C64827">
        <w:rPr>
          <w:rFonts w:ascii="Times New Roman" w:hAnsi="Times New Roman" w:cs="Times New Roman"/>
        </w:rPr>
        <w:t xml:space="preserve">” </w:t>
      </w:r>
      <w:r w:rsidRPr="00C71EC4">
        <w:rPr>
          <w:rFonts w:ascii="Times New Roman" w:hAnsi="Times New Roman" w:cs="Times New Roman"/>
        </w:rPr>
        <w:t>– Categoria giuridica D</w:t>
      </w:r>
      <w:r w:rsidR="009846B3">
        <w:rPr>
          <w:rFonts w:ascii="Times New Roman" w:hAnsi="Times New Roman" w:cs="Times New Roman"/>
        </w:rPr>
        <w:t xml:space="preserve">, </w:t>
      </w:r>
      <w:r w:rsidRPr="00C71EC4">
        <w:rPr>
          <w:rFonts w:ascii="Times New Roman" w:hAnsi="Times New Roman" w:cs="Times New Roman"/>
        </w:rPr>
        <w:t>a tempo</w:t>
      </w:r>
      <w:r w:rsidR="00C71EC4" w:rsidRPr="00C71EC4">
        <w:rPr>
          <w:rFonts w:ascii="Times New Roman" w:hAnsi="Times New Roman" w:cs="Times New Roman"/>
        </w:rPr>
        <w:t xml:space="preserve"> </w:t>
      </w:r>
      <w:r w:rsidRPr="00C71EC4">
        <w:rPr>
          <w:rFonts w:ascii="Times New Roman" w:hAnsi="Times New Roman" w:cs="Times New Roman"/>
        </w:rPr>
        <w:t>pieno e indeterminato, da assegnare al</w:t>
      </w:r>
      <w:r w:rsidR="009846B3">
        <w:rPr>
          <w:rFonts w:ascii="Times New Roman" w:hAnsi="Times New Roman" w:cs="Times New Roman"/>
        </w:rPr>
        <w:t xml:space="preserve">l’Area </w:t>
      </w:r>
      <w:r w:rsidR="00C64827">
        <w:rPr>
          <w:rFonts w:ascii="Times New Roman" w:hAnsi="Times New Roman" w:cs="Times New Roman"/>
        </w:rPr>
        <w:t>Ragioneria e Tributi</w:t>
      </w:r>
      <w:r w:rsidR="009846B3">
        <w:rPr>
          <w:rFonts w:ascii="Times New Roman" w:hAnsi="Times New Roman" w:cs="Times New Roman"/>
        </w:rPr>
        <w:t>;</w:t>
      </w:r>
    </w:p>
    <w:p w14:paraId="06FC9B17" w14:textId="77777777" w:rsidR="00A31117" w:rsidRPr="00BF79D4" w:rsidRDefault="00A31117" w:rsidP="00C71EC4">
      <w:pPr>
        <w:widowControl/>
        <w:autoSpaceDE w:val="0"/>
        <w:autoSpaceDN w:val="0"/>
        <w:adjustRightInd w:val="0"/>
        <w:jc w:val="both"/>
        <w:rPr>
          <w:rFonts w:ascii="Times New Roman" w:hAnsi="Times New Roman" w:cs="Times New Roman"/>
          <w:color w:val="auto"/>
        </w:rPr>
      </w:pPr>
    </w:p>
    <w:p w14:paraId="23D68744" w14:textId="468BBFFB" w:rsidR="0007099A" w:rsidRDefault="00F65077" w:rsidP="00C71EC4">
      <w:pPr>
        <w:pStyle w:val="Testonormale"/>
        <w:jc w:val="both"/>
        <w:rPr>
          <w:rFonts w:ascii="Times New Roman" w:hAnsi="Times New Roman" w:cs="Times New Roman"/>
          <w:sz w:val="24"/>
          <w:szCs w:val="24"/>
        </w:rPr>
      </w:pPr>
      <w:r w:rsidRPr="00BF79D4">
        <w:rPr>
          <w:rFonts w:ascii="Times New Roman" w:hAnsi="Times New Roman" w:cs="Times New Roman"/>
          <w:sz w:val="24"/>
          <w:szCs w:val="24"/>
        </w:rPr>
        <w:t>Per il</w:t>
      </w:r>
      <w:r w:rsidR="0007099A" w:rsidRPr="00BF79D4">
        <w:rPr>
          <w:rFonts w:ascii="Times New Roman" w:hAnsi="Times New Roman" w:cs="Times New Roman"/>
          <w:sz w:val="24"/>
          <w:szCs w:val="24"/>
        </w:rPr>
        <w:t xml:space="preserve"> predetto Istruttore Direttivo </w:t>
      </w:r>
      <w:r w:rsidR="00CD5AA1">
        <w:rPr>
          <w:rFonts w:ascii="Times New Roman" w:hAnsi="Times New Roman" w:cs="Times New Roman"/>
          <w:sz w:val="24"/>
          <w:szCs w:val="24"/>
        </w:rPr>
        <w:t>è</w:t>
      </w:r>
      <w:r w:rsidR="0007099A" w:rsidRPr="00BF79D4">
        <w:rPr>
          <w:rFonts w:ascii="Times New Roman" w:hAnsi="Times New Roman" w:cs="Times New Roman"/>
          <w:sz w:val="24"/>
          <w:szCs w:val="24"/>
        </w:rPr>
        <w:t xml:space="preserve"> prevista l’attribuzione </w:t>
      </w:r>
      <w:r w:rsidR="00E76C1A">
        <w:rPr>
          <w:rFonts w:ascii="Times New Roman" w:hAnsi="Times New Roman" w:cs="Times New Roman"/>
          <w:sz w:val="24"/>
          <w:szCs w:val="24"/>
        </w:rPr>
        <w:t>di posi</w:t>
      </w:r>
      <w:r w:rsidR="0007099A" w:rsidRPr="00BF79D4">
        <w:rPr>
          <w:rFonts w:ascii="Times New Roman" w:hAnsi="Times New Roman" w:cs="Times New Roman"/>
          <w:sz w:val="24"/>
          <w:szCs w:val="24"/>
        </w:rPr>
        <w:t>zione organizzativa dell’area;</w:t>
      </w:r>
    </w:p>
    <w:p w14:paraId="7A50D094" w14:textId="095EBA26" w:rsidR="00B848F9" w:rsidRDefault="00B848F9" w:rsidP="00C71EC4">
      <w:pPr>
        <w:pStyle w:val="Testonormale"/>
        <w:jc w:val="both"/>
        <w:rPr>
          <w:rFonts w:ascii="Times New Roman" w:hAnsi="Times New Roman" w:cs="Times New Roman"/>
          <w:sz w:val="24"/>
          <w:szCs w:val="24"/>
        </w:rPr>
      </w:pPr>
    </w:p>
    <w:p w14:paraId="190C4A38" w14:textId="34456CAE" w:rsidR="009F7F70" w:rsidRPr="00EC50BB" w:rsidRDefault="009F7F70" w:rsidP="00B848F9">
      <w:pPr>
        <w:pStyle w:val="Testonormale"/>
        <w:jc w:val="both"/>
        <w:rPr>
          <w:rFonts w:ascii="Times New Roman" w:hAnsi="Times New Roman" w:cs="Times New Roman"/>
          <w:b/>
          <w:bCs/>
          <w:sz w:val="24"/>
          <w:szCs w:val="24"/>
        </w:rPr>
      </w:pPr>
      <w:r w:rsidRPr="00EC50BB">
        <w:rPr>
          <w:rFonts w:ascii="Times New Roman" w:hAnsi="Times New Roman" w:cs="Times New Roman"/>
          <w:b/>
          <w:bCs/>
          <w:sz w:val="24"/>
          <w:szCs w:val="24"/>
        </w:rPr>
        <w:t>REQUISITI DI AMMISSIONE</w:t>
      </w:r>
    </w:p>
    <w:p w14:paraId="0787FDB8" w14:textId="77777777" w:rsidR="00C71EC4" w:rsidRPr="00C71EC4" w:rsidRDefault="00C71EC4" w:rsidP="00C71EC4">
      <w:pPr>
        <w:widowControl/>
        <w:autoSpaceDE w:val="0"/>
        <w:autoSpaceDN w:val="0"/>
        <w:adjustRightInd w:val="0"/>
        <w:jc w:val="both"/>
        <w:rPr>
          <w:rFonts w:ascii="Times New Roman" w:hAnsi="Times New Roman" w:cs="Times New Roman"/>
          <w:b/>
          <w:bCs/>
          <w:sz w:val="16"/>
          <w:szCs w:val="16"/>
        </w:rPr>
      </w:pPr>
    </w:p>
    <w:p w14:paraId="071D383D" w14:textId="1B6310E7" w:rsidR="009F7F70" w:rsidRDefault="009F7F70" w:rsidP="00C71EC4">
      <w:pPr>
        <w:widowControl/>
        <w:autoSpaceDE w:val="0"/>
        <w:autoSpaceDN w:val="0"/>
        <w:adjustRightInd w:val="0"/>
        <w:jc w:val="both"/>
        <w:rPr>
          <w:rFonts w:ascii="Times New Roman" w:hAnsi="Times New Roman" w:cs="Times New Roman"/>
        </w:rPr>
      </w:pPr>
      <w:r w:rsidRPr="00C71EC4">
        <w:rPr>
          <w:rFonts w:ascii="Times New Roman" w:hAnsi="Times New Roman" w:cs="Times New Roman"/>
        </w:rPr>
        <w:t>Possono partecipare alla procedura di mobilità i dipendenti a tempo indeterminato presso le</w:t>
      </w:r>
      <w:r w:rsidR="00C71EC4">
        <w:rPr>
          <w:rFonts w:ascii="Times New Roman" w:hAnsi="Times New Roman" w:cs="Times New Roman"/>
        </w:rPr>
        <w:t xml:space="preserve"> </w:t>
      </w:r>
      <w:r w:rsidRPr="00C71EC4">
        <w:rPr>
          <w:rFonts w:ascii="Times New Roman" w:hAnsi="Times New Roman" w:cs="Times New Roman"/>
        </w:rPr>
        <w:t xml:space="preserve">Pubbliche Amministrazioni di cui all’art. 1, comma 2, del D.Lgs. 165/2001 </w:t>
      </w:r>
      <w:r w:rsidRPr="00C71EC4">
        <w:rPr>
          <w:rFonts w:ascii="Times New Roman" w:hAnsi="Times New Roman" w:cs="Times New Roman"/>
          <w:bCs/>
        </w:rPr>
        <w:t>sottoposte a limitazioni</w:t>
      </w:r>
      <w:r w:rsidR="00C71EC4">
        <w:rPr>
          <w:rFonts w:ascii="Times New Roman" w:hAnsi="Times New Roman" w:cs="Times New Roman"/>
          <w:bCs/>
        </w:rPr>
        <w:t xml:space="preserve"> </w:t>
      </w:r>
      <w:r w:rsidRPr="00C71EC4">
        <w:rPr>
          <w:rFonts w:ascii="Times New Roman" w:hAnsi="Times New Roman" w:cs="Times New Roman"/>
          <w:bCs/>
        </w:rPr>
        <w:t xml:space="preserve">assunzionali </w:t>
      </w:r>
      <w:r w:rsidRPr="00C71EC4">
        <w:rPr>
          <w:rFonts w:ascii="Times New Roman" w:hAnsi="Times New Roman" w:cs="Times New Roman"/>
        </w:rPr>
        <w:t>in possesso dei seguenti requisiti:</w:t>
      </w:r>
      <w:r w:rsidR="00EE784D" w:rsidRPr="00C71EC4">
        <w:rPr>
          <w:rFonts w:ascii="Times New Roman" w:hAnsi="Times New Roman" w:cs="Times New Roman"/>
        </w:rPr>
        <w:t xml:space="preserve"> </w:t>
      </w:r>
    </w:p>
    <w:p w14:paraId="798DE20A" w14:textId="77777777" w:rsidR="00D3407B" w:rsidRDefault="00D3407B" w:rsidP="00D3407B">
      <w:pPr>
        <w:widowControl/>
        <w:autoSpaceDE w:val="0"/>
        <w:autoSpaceDN w:val="0"/>
        <w:adjustRightInd w:val="0"/>
        <w:ind w:left="360"/>
        <w:jc w:val="both"/>
        <w:rPr>
          <w:rFonts w:ascii="Times New Roman" w:hAnsi="Times New Roman" w:cs="Times New Roman"/>
        </w:rPr>
      </w:pPr>
    </w:p>
    <w:p w14:paraId="503255BD" w14:textId="45213170" w:rsidR="00C64827" w:rsidRPr="00A93861" w:rsidRDefault="009F7F70" w:rsidP="00A93861">
      <w:pPr>
        <w:pStyle w:val="Paragrafoelenco"/>
        <w:widowControl/>
        <w:numPr>
          <w:ilvl w:val="0"/>
          <w:numId w:val="38"/>
        </w:numPr>
        <w:autoSpaceDE w:val="0"/>
        <w:autoSpaceDN w:val="0"/>
        <w:adjustRightInd w:val="0"/>
        <w:ind w:left="426" w:hanging="284"/>
        <w:jc w:val="both"/>
        <w:rPr>
          <w:rFonts w:ascii="Times New Roman" w:hAnsi="Times New Roman" w:cs="Times New Roman"/>
          <w:color w:val="auto"/>
        </w:rPr>
      </w:pPr>
      <w:r w:rsidRPr="00A93861">
        <w:rPr>
          <w:rFonts w:ascii="Times New Roman" w:hAnsi="Times New Roman" w:cs="Times New Roman"/>
        </w:rPr>
        <w:t>Pre</w:t>
      </w:r>
      <w:r w:rsidR="00A23517" w:rsidRPr="00A93861">
        <w:rPr>
          <w:rFonts w:ascii="Times New Roman" w:hAnsi="Times New Roman" w:cs="Times New Roman"/>
        </w:rPr>
        <w:t xml:space="preserve">stare servizio presso una </w:t>
      </w:r>
      <w:r w:rsidRPr="00A93861">
        <w:rPr>
          <w:rFonts w:ascii="Times New Roman" w:hAnsi="Times New Roman" w:cs="Times New Roman"/>
        </w:rPr>
        <w:t xml:space="preserve">Pubblica Amministrazione, </w:t>
      </w:r>
      <w:r w:rsidR="00EE784D" w:rsidRPr="00A93861">
        <w:rPr>
          <w:rFonts w:ascii="Times New Roman" w:hAnsi="Times New Roman" w:cs="Times New Roman"/>
        </w:rPr>
        <w:t xml:space="preserve">soggetta a regime di limitazione delle assunzioni di personale sulla base della vigente normativa </w:t>
      </w:r>
      <w:r w:rsidRPr="00A93861">
        <w:rPr>
          <w:rFonts w:ascii="Times New Roman" w:hAnsi="Times New Roman" w:cs="Times New Roman"/>
        </w:rPr>
        <w:t>con rapporto di lavoro a tempo</w:t>
      </w:r>
      <w:r w:rsidR="00C71EC4" w:rsidRPr="00A93861">
        <w:rPr>
          <w:rFonts w:ascii="Times New Roman" w:hAnsi="Times New Roman" w:cs="Times New Roman"/>
        </w:rPr>
        <w:t xml:space="preserve"> </w:t>
      </w:r>
      <w:r w:rsidRPr="00A93861">
        <w:rPr>
          <w:rFonts w:ascii="Times New Roman" w:hAnsi="Times New Roman" w:cs="Times New Roman"/>
        </w:rPr>
        <w:t xml:space="preserve">pieno </w:t>
      </w:r>
      <w:r w:rsidRPr="00A93861">
        <w:rPr>
          <w:rFonts w:ascii="Times New Roman" w:hAnsi="Times New Roman" w:cs="Times New Roman"/>
        </w:rPr>
        <w:lastRenderedPageBreak/>
        <w:t xml:space="preserve">e indeterminato, con inquadramento nella </w:t>
      </w:r>
      <w:r w:rsidRPr="00A93861">
        <w:rPr>
          <w:rFonts w:ascii="Times New Roman" w:hAnsi="Times New Roman" w:cs="Times New Roman"/>
          <w:color w:val="auto"/>
        </w:rPr>
        <w:t>categoria giuridica “D”,</w:t>
      </w:r>
      <w:r w:rsidR="00905CCD" w:rsidRPr="00A93861">
        <w:rPr>
          <w:rFonts w:ascii="Times New Roman" w:hAnsi="Times New Roman" w:cs="Times New Roman"/>
          <w:color w:val="auto"/>
        </w:rPr>
        <w:t xml:space="preserve"> </w:t>
      </w:r>
      <w:r w:rsidRPr="00A93861">
        <w:rPr>
          <w:rFonts w:ascii="Times New Roman" w:hAnsi="Times New Roman" w:cs="Times New Roman"/>
          <w:color w:val="auto"/>
        </w:rPr>
        <w:t>nel profilo</w:t>
      </w:r>
      <w:r w:rsidR="00C71EC4" w:rsidRPr="00A93861">
        <w:rPr>
          <w:rFonts w:ascii="Times New Roman" w:hAnsi="Times New Roman" w:cs="Times New Roman"/>
          <w:color w:val="auto"/>
        </w:rPr>
        <w:t xml:space="preserve"> </w:t>
      </w:r>
      <w:r w:rsidRPr="00A93861">
        <w:rPr>
          <w:rFonts w:ascii="Times New Roman" w:hAnsi="Times New Roman" w:cs="Times New Roman"/>
          <w:color w:val="auto"/>
        </w:rPr>
        <w:t>professio</w:t>
      </w:r>
      <w:r w:rsidR="002E5D71" w:rsidRPr="00A93861">
        <w:rPr>
          <w:rFonts w:ascii="Times New Roman" w:hAnsi="Times New Roman" w:cs="Times New Roman"/>
          <w:color w:val="auto"/>
        </w:rPr>
        <w:t>nale di “Istruttore Direttivo</w:t>
      </w:r>
      <w:r w:rsidRPr="00A93861">
        <w:rPr>
          <w:rFonts w:ascii="Times New Roman" w:hAnsi="Times New Roman" w:cs="Times New Roman"/>
          <w:color w:val="auto"/>
        </w:rPr>
        <w:t>”</w:t>
      </w:r>
      <w:r w:rsidR="00C64827" w:rsidRPr="00A93861">
        <w:rPr>
          <w:rFonts w:ascii="Times New Roman" w:hAnsi="Times New Roman" w:cs="Times New Roman"/>
          <w:color w:val="auto"/>
        </w:rPr>
        <w:t xml:space="preserve">; </w:t>
      </w:r>
    </w:p>
    <w:p w14:paraId="3D5B640F" w14:textId="7F24DF06" w:rsidR="0039641D" w:rsidRPr="00A93861" w:rsidRDefault="00D3407B" w:rsidP="00A93861">
      <w:pPr>
        <w:pStyle w:val="Paragrafoelenco"/>
        <w:widowControl/>
        <w:numPr>
          <w:ilvl w:val="0"/>
          <w:numId w:val="38"/>
        </w:numPr>
        <w:autoSpaceDE w:val="0"/>
        <w:autoSpaceDN w:val="0"/>
        <w:adjustRightInd w:val="0"/>
        <w:ind w:left="426" w:hanging="284"/>
        <w:jc w:val="both"/>
        <w:rPr>
          <w:rFonts w:ascii="Times New Roman" w:hAnsi="Times New Roman" w:cs="Times New Roman"/>
          <w:color w:val="auto"/>
        </w:rPr>
      </w:pPr>
      <w:r w:rsidRPr="00A93861">
        <w:rPr>
          <w:rFonts w:ascii="Times New Roman" w:hAnsi="Times New Roman" w:cs="Times New Roman"/>
          <w:color w:val="auto"/>
        </w:rPr>
        <w:t>Aver</w:t>
      </w:r>
      <w:r w:rsidR="0039641D" w:rsidRPr="00A93861">
        <w:rPr>
          <w:rFonts w:ascii="Times New Roman" w:hAnsi="Times New Roman" w:cs="Times New Roman"/>
          <w:color w:val="auto"/>
        </w:rPr>
        <w:t>e</w:t>
      </w:r>
      <w:r w:rsidR="00E13CE2" w:rsidRPr="00A93861">
        <w:rPr>
          <w:rFonts w:ascii="Times New Roman" w:hAnsi="Times New Roman" w:cs="Times New Roman"/>
          <w:color w:val="auto"/>
        </w:rPr>
        <w:t xml:space="preserve"> </w:t>
      </w:r>
      <w:r w:rsidR="0039641D" w:rsidRPr="00A93861">
        <w:rPr>
          <w:rFonts w:ascii="Times New Roman" w:hAnsi="Times New Roman" w:cs="Times New Roman"/>
          <w:color w:val="auto"/>
        </w:rPr>
        <w:t xml:space="preserve">una esperienza lavorativa, alla data di scadenza del bando, di almeno 12 mesi in profilo uguale od analogo, per contenuto, a quello di cui al posto da ricoprire.  </w:t>
      </w:r>
    </w:p>
    <w:p w14:paraId="27C68055" w14:textId="072FF4E5" w:rsidR="009F7F70" w:rsidRPr="00A93861" w:rsidRDefault="009F7F70" w:rsidP="00A93861">
      <w:pPr>
        <w:pStyle w:val="Paragrafoelenco"/>
        <w:widowControl/>
        <w:numPr>
          <w:ilvl w:val="0"/>
          <w:numId w:val="38"/>
        </w:numPr>
        <w:autoSpaceDE w:val="0"/>
        <w:autoSpaceDN w:val="0"/>
        <w:adjustRightInd w:val="0"/>
        <w:ind w:left="426" w:hanging="284"/>
        <w:jc w:val="both"/>
        <w:rPr>
          <w:rFonts w:ascii="Times New Roman" w:hAnsi="Times New Roman" w:cs="Times New Roman"/>
          <w:color w:val="auto"/>
        </w:rPr>
      </w:pPr>
      <w:r w:rsidRPr="00A93861">
        <w:rPr>
          <w:rFonts w:ascii="Times New Roman" w:hAnsi="Times New Roman" w:cs="Times New Roman"/>
        </w:rPr>
        <w:t xml:space="preserve">Idoneità </w:t>
      </w:r>
      <w:r w:rsidRPr="00A93861">
        <w:rPr>
          <w:rFonts w:ascii="Times New Roman" w:hAnsi="Times New Roman" w:cs="Times New Roman"/>
          <w:color w:val="auto"/>
        </w:rPr>
        <w:t>psicofisica at</w:t>
      </w:r>
      <w:r w:rsidR="002E5D71" w:rsidRPr="00A93861">
        <w:rPr>
          <w:rFonts w:ascii="Times New Roman" w:hAnsi="Times New Roman" w:cs="Times New Roman"/>
          <w:color w:val="auto"/>
        </w:rPr>
        <w:t>titudinale a ricoprire il posto;</w:t>
      </w:r>
    </w:p>
    <w:p w14:paraId="385E99A2" w14:textId="72EBC938" w:rsidR="009F7F70" w:rsidRPr="00A93861" w:rsidRDefault="009F7F70" w:rsidP="00A93861">
      <w:pPr>
        <w:pStyle w:val="Paragrafoelenco"/>
        <w:widowControl/>
        <w:numPr>
          <w:ilvl w:val="0"/>
          <w:numId w:val="38"/>
        </w:numPr>
        <w:autoSpaceDE w:val="0"/>
        <w:autoSpaceDN w:val="0"/>
        <w:adjustRightInd w:val="0"/>
        <w:ind w:left="426" w:hanging="284"/>
        <w:jc w:val="both"/>
        <w:rPr>
          <w:rFonts w:ascii="Times New Roman" w:hAnsi="Times New Roman" w:cs="Times New Roman"/>
        </w:rPr>
      </w:pPr>
      <w:r w:rsidRPr="00A93861">
        <w:rPr>
          <w:rFonts w:ascii="Times New Roman" w:hAnsi="Times New Roman" w:cs="Times New Roman"/>
          <w:color w:val="auto"/>
        </w:rPr>
        <w:t xml:space="preserve">Insussistenza di valutazione negativa negli ultimi cinque anni presso gli Enti </w:t>
      </w:r>
      <w:r w:rsidRPr="00A93861">
        <w:rPr>
          <w:rFonts w:ascii="Times New Roman" w:hAnsi="Times New Roman" w:cs="Times New Roman"/>
        </w:rPr>
        <w:t>di provenienza</w:t>
      </w:r>
      <w:r w:rsidR="00CE11FE" w:rsidRPr="00A93861">
        <w:rPr>
          <w:rFonts w:ascii="Times New Roman" w:hAnsi="Times New Roman" w:cs="Times New Roman"/>
        </w:rPr>
        <w:t>;</w:t>
      </w:r>
    </w:p>
    <w:p w14:paraId="2038BEFC" w14:textId="0197C601" w:rsidR="009F7F70" w:rsidRPr="00A93861" w:rsidRDefault="009F7F70" w:rsidP="00A93861">
      <w:pPr>
        <w:pStyle w:val="Paragrafoelenco"/>
        <w:widowControl/>
        <w:numPr>
          <w:ilvl w:val="0"/>
          <w:numId w:val="38"/>
        </w:numPr>
        <w:autoSpaceDE w:val="0"/>
        <w:autoSpaceDN w:val="0"/>
        <w:adjustRightInd w:val="0"/>
        <w:ind w:left="426" w:hanging="284"/>
        <w:jc w:val="both"/>
        <w:rPr>
          <w:rFonts w:ascii="Times New Roman" w:hAnsi="Times New Roman" w:cs="Times New Roman"/>
        </w:rPr>
      </w:pPr>
      <w:r w:rsidRPr="00A93861">
        <w:rPr>
          <w:rFonts w:ascii="Times New Roman" w:hAnsi="Times New Roman" w:cs="Times New Roman"/>
        </w:rPr>
        <w:t>Insussistenza di procedimenti disciplinari in corso e di procedimenti disciplinari conclusisi con</w:t>
      </w:r>
      <w:r w:rsidR="00EC1433" w:rsidRPr="00A93861">
        <w:rPr>
          <w:rFonts w:ascii="Times New Roman" w:hAnsi="Times New Roman" w:cs="Times New Roman"/>
        </w:rPr>
        <w:t xml:space="preserve"> </w:t>
      </w:r>
      <w:r w:rsidRPr="00A93861">
        <w:rPr>
          <w:rFonts w:ascii="Times New Roman" w:hAnsi="Times New Roman" w:cs="Times New Roman"/>
        </w:rPr>
        <w:t>esito sfavorevole nel corso degli ultimi cinque anni</w:t>
      </w:r>
      <w:r w:rsidR="00CE11FE" w:rsidRPr="00A93861">
        <w:rPr>
          <w:rFonts w:ascii="Times New Roman" w:hAnsi="Times New Roman" w:cs="Times New Roman"/>
        </w:rPr>
        <w:t>;</w:t>
      </w:r>
    </w:p>
    <w:p w14:paraId="3C0388F0" w14:textId="7BB24DD2" w:rsidR="009F7F70" w:rsidRPr="00A93861" w:rsidRDefault="009F7F70" w:rsidP="00A93861">
      <w:pPr>
        <w:pStyle w:val="Paragrafoelenco"/>
        <w:widowControl/>
        <w:numPr>
          <w:ilvl w:val="0"/>
          <w:numId w:val="38"/>
        </w:numPr>
        <w:autoSpaceDE w:val="0"/>
        <w:autoSpaceDN w:val="0"/>
        <w:adjustRightInd w:val="0"/>
        <w:ind w:left="426" w:hanging="284"/>
        <w:jc w:val="both"/>
        <w:rPr>
          <w:rFonts w:ascii="Times New Roman" w:hAnsi="Times New Roman" w:cs="Times New Roman"/>
          <w:color w:val="auto"/>
        </w:rPr>
      </w:pPr>
      <w:r w:rsidRPr="00A93861">
        <w:rPr>
          <w:rFonts w:ascii="Times New Roman" w:hAnsi="Times New Roman" w:cs="Times New Roman"/>
          <w:color w:val="auto"/>
        </w:rPr>
        <w:t>Non aver riportato condanne penali, né avere procedimenti penali in corso</w:t>
      </w:r>
      <w:r w:rsidR="00CE11FE" w:rsidRPr="00A93861">
        <w:rPr>
          <w:rFonts w:ascii="Times New Roman" w:hAnsi="Times New Roman" w:cs="Times New Roman"/>
          <w:color w:val="auto"/>
        </w:rPr>
        <w:t>;</w:t>
      </w:r>
    </w:p>
    <w:p w14:paraId="6EA92C49" w14:textId="4D36E4C6" w:rsidR="00977DC0" w:rsidRPr="00A93861" w:rsidRDefault="00243926" w:rsidP="00A93861">
      <w:pPr>
        <w:pStyle w:val="Paragrafoelenco"/>
        <w:widowControl/>
        <w:numPr>
          <w:ilvl w:val="0"/>
          <w:numId w:val="38"/>
        </w:numPr>
        <w:autoSpaceDE w:val="0"/>
        <w:autoSpaceDN w:val="0"/>
        <w:adjustRightInd w:val="0"/>
        <w:ind w:left="426" w:hanging="284"/>
        <w:jc w:val="both"/>
        <w:rPr>
          <w:rFonts w:ascii="Times New Roman" w:hAnsi="Times New Roman" w:cs="Times New Roman"/>
          <w:color w:val="auto"/>
        </w:rPr>
      </w:pPr>
      <w:r w:rsidRPr="00A93861">
        <w:rPr>
          <w:rFonts w:ascii="Times New Roman" w:hAnsi="Times New Roman" w:cs="Times New Roman"/>
          <w:color w:val="auto"/>
        </w:rPr>
        <w:t>Possesso n</w:t>
      </w:r>
      <w:r w:rsidR="0045739A" w:rsidRPr="00A93861">
        <w:rPr>
          <w:rFonts w:ascii="Times New Roman" w:hAnsi="Times New Roman" w:cs="Times New Roman"/>
          <w:color w:val="auto"/>
        </w:rPr>
        <w:t>ulla osta preventivo alla mobilità dell’Ente di appartenenza</w:t>
      </w:r>
      <w:r w:rsidR="00977DC0" w:rsidRPr="00A93861">
        <w:rPr>
          <w:rFonts w:ascii="Times New Roman" w:hAnsi="Times New Roman" w:cs="Times New Roman"/>
          <w:color w:val="auto"/>
        </w:rPr>
        <w:t>;</w:t>
      </w:r>
    </w:p>
    <w:p w14:paraId="6B14E933" w14:textId="10457F68" w:rsidR="00224F8C" w:rsidRPr="00C71EC4" w:rsidRDefault="00C33E7B" w:rsidP="00A93861">
      <w:pPr>
        <w:pStyle w:val="Testonormale"/>
        <w:numPr>
          <w:ilvl w:val="0"/>
          <w:numId w:val="38"/>
        </w:numPr>
        <w:ind w:left="426" w:hanging="284"/>
        <w:jc w:val="both"/>
        <w:rPr>
          <w:rFonts w:ascii="Times New Roman" w:hAnsi="Times New Roman" w:cs="Times New Roman"/>
          <w:sz w:val="24"/>
          <w:szCs w:val="24"/>
        </w:rPr>
      </w:pPr>
      <w:r>
        <w:rPr>
          <w:rFonts w:ascii="Times New Roman" w:hAnsi="Times New Roman" w:cs="Times New Roman"/>
          <w:sz w:val="24"/>
          <w:szCs w:val="24"/>
        </w:rPr>
        <w:t>D</w:t>
      </w:r>
      <w:r w:rsidR="00224F8C" w:rsidRPr="00C71EC4">
        <w:rPr>
          <w:rFonts w:ascii="Times New Roman" w:hAnsi="Times New Roman" w:cs="Times New Roman"/>
          <w:sz w:val="24"/>
          <w:szCs w:val="24"/>
        </w:rPr>
        <w:t>i aver preso visione e di accettare in modo pieno ed incondizionato le disposizioni del presente avviso di mobilità;</w:t>
      </w:r>
    </w:p>
    <w:p w14:paraId="1C432CF6" w14:textId="77777777" w:rsidR="00224F8C" w:rsidRPr="00C71EC4" w:rsidRDefault="00224F8C" w:rsidP="00C71EC4">
      <w:pPr>
        <w:widowControl/>
        <w:autoSpaceDE w:val="0"/>
        <w:autoSpaceDN w:val="0"/>
        <w:adjustRightInd w:val="0"/>
        <w:jc w:val="both"/>
        <w:rPr>
          <w:rFonts w:ascii="Times New Roman" w:hAnsi="Times New Roman" w:cs="Times New Roman"/>
          <w:color w:val="auto"/>
        </w:rPr>
      </w:pPr>
    </w:p>
    <w:p w14:paraId="58208E57" w14:textId="448CD6F3" w:rsidR="009F7F70" w:rsidRPr="00F04B3E" w:rsidRDefault="009F7F70" w:rsidP="00C71EC4">
      <w:pPr>
        <w:widowControl/>
        <w:autoSpaceDE w:val="0"/>
        <w:autoSpaceDN w:val="0"/>
        <w:adjustRightInd w:val="0"/>
        <w:jc w:val="both"/>
        <w:rPr>
          <w:rFonts w:ascii="Times New Roman" w:hAnsi="Times New Roman" w:cs="Times New Roman"/>
          <w:iCs/>
          <w:color w:val="auto"/>
        </w:rPr>
      </w:pPr>
      <w:r w:rsidRPr="00F04B3E">
        <w:rPr>
          <w:rFonts w:ascii="Times New Roman" w:hAnsi="Times New Roman" w:cs="Times New Roman"/>
          <w:iCs/>
        </w:rPr>
        <w:t>L’Amministrazione Comunale ha diritto di fare accertare il possesso da parte del candidato</w:t>
      </w:r>
      <w:r w:rsidR="00C71EC4" w:rsidRPr="00F04B3E">
        <w:rPr>
          <w:rFonts w:ascii="Times New Roman" w:hAnsi="Times New Roman" w:cs="Times New Roman"/>
          <w:iCs/>
        </w:rPr>
        <w:t xml:space="preserve"> </w:t>
      </w:r>
      <w:r w:rsidRPr="00F04B3E">
        <w:rPr>
          <w:rFonts w:ascii="Times New Roman" w:hAnsi="Times New Roman" w:cs="Times New Roman"/>
          <w:iCs/>
        </w:rPr>
        <w:t>selezionato del requisito dell’idoneità psicofisica attitudinale a svolgere, continuativamente ed</w:t>
      </w:r>
      <w:r w:rsidR="00C71EC4" w:rsidRPr="00F04B3E">
        <w:rPr>
          <w:rFonts w:ascii="Times New Roman" w:hAnsi="Times New Roman" w:cs="Times New Roman"/>
          <w:iCs/>
        </w:rPr>
        <w:t xml:space="preserve"> </w:t>
      </w:r>
      <w:r w:rsidRPr="00F04B3E">
        <w:rPr>
          <w:rFonts w:ascii="Times New Roman" w:hAnsi="Times New Roman" w:cs="Times New Roman"/>
          <w:iCs/>
        </w:rPr>
        <w:t>incondizionatamente, le mansioni proprie del profilo professionale di “Istruttore Direttivo</w:t>
      </w:r>
      <w:r w:rsidR="00905CCD" w:rsidRPr="00F04B3E">
        <w:rPr>
          <w:rFonts w:ascii="Times New Roman" w:hAnsi="Times New Roman" w:cs="Times New Roman"/>
          <w:iCs/>
        </w:rPr>
        <w:t>”</w:t>
      </w:r>
      <w:r w:rsidR="0084207D" w:rsidRPr="00F04B3E">
        <w:rPr>
          <w:rFonts w:ascii="Times New Roman" w:hAnsi="Times New Roman" w:cs="Times New Roman"/>
          <w:iCs/>
          <w:color w:val="auto"/>
        </w:rPr>
        <w:t>.</w:t>
      </w:r>
    </w:p>
    <w:p w14:paraId="7401898D" w14:textId="77777777" w:rsidR="00224F8C" w:rsidRPr="00F04B3E" w:rsidRDefault="00224F8C" w:rsidP="00C71EC4">
      <w:pPr>
        <w:widowControl/>
        <w:autoSpaceDE w:val="0"/>
        <w:autoSpaceDN w:val="0"/>
        <w:adjustRightInd w:val="0"/>
        <w:jc w:val="both"/>
        <w:rPr>
          <w:rFonts w:ascii="Times New Roman" w:hAnsi="Times New Roman" w:cs="Times New Roman"/>
          <w:iCs/>
        </w:rPr>
      </w:pPr>
    </w:p>
    <w:p w14:paraId="7A06E047" w14:textId="77777777" w:rsidR="009F7F70" w:rsidRDefault="009F7F70" w:rsidP="00C71EC4">
      <w:pPr>
        <w:widowControl/>
        <w:autoSpaceDE w:val="0"/>
        <w:autoSpaceDN w:val="0"/>
        <w:adjustRightInd w:val="0"/>
        <w:jc w:val="both"/>
        <w:rPr>
          <w:rFonts w:ascii="Times New Roman" w:hAnsi="Times New Roman" w:cs="Times New Roman"/>
          <w:b/>
          <w:bCs/>
        </w:rPr>
      </w:pPr>
      <w:r w:rsidRPr="00C71EC4">
        <w:rPr>
          <w:rFonts w:ascii="Times New Roman" w:hAnsi="Times New Roman" w:cs="Times New Roman"/>
          <w:b/>
          <w:bCs/>
        </w:rPr>
        <w:t>DATA POSSESSO DEI REQUISITI</w:t>
      </w:r>
    </w:p>
    <w:p w14:paraId="74D6FFF2" w14:textId="77777777" w:rsidR="00CE11FE" w:rsidRPr="00CE11FE" w:rsidRDefault="00CE11FE" w:rsidP="00C71EC4">
      <w:pPr>
        <w:widowControl/>
        <w:autoSpaceDE w:val="0"/>
        <w:autoSpaceDN w:val="0"/>
        <w:adjustRightInd w:val="0"/>
        <w:jc w:val="both"/>
        <w:rPr>
          <w:rFonts w:ascii="Times New Roman" w:hAnsi="Times New Roman" w:cs="Times New Roman"/>
          <w:b/>
          <w:bCs/>
          <w:sz w:val="16"/>
          <w:szCs w:val="16"/>
        </w:rPr>
      </w:pPr>
    </w:p>
    <w:p w14:paraId="7725E65D" w14:textId="77777777" w:rsidR="004A6674" w:rsidRPr="00C71EC4" w:rsidRDefault="009F7F70" w:rsidP="00CE11FE">
      <w:pPr>
        <w:widowControl/>
        <w:autoSpaceDE w:val="0"/>
        <w:autoSpaceDN w:val="0"/>
        <w:adjustRightInd w:val="0"/>
        <w:jc w:val="both"/>
        <w:rPr>
          <w:rFonts w:ascii="Times New Roman" w:hAnsi="Times New Roman" w:cs="Times New Roman"/>
        </w:rPr>
      </w:pPr>
      <w:r w:rsidRPr="00C71EC4">
        <w:rPr>
          <w:rFonts w:ascii="Times New Roman" w:hAnsi="Times New Roman" w:cs="Times New Roman"/>
        </w:rPr>
        <w:t>I requisiti, generali e particolari, prescritti per l'ammissione alla procedura debbono essere</w:t>
      </w:r>
      <w:r w:rsidR="00CE11FE">
        <w:rPr>
          <w:rFonts w:ascii="Times New Roman" w:hAnsi="Times New Roman" w:cs="Times New Roman"/>
        </w:rPr>
        <w:t xml:space="preserve"> </w:t>
      </w:r>
      <w:r w:rsidRPr="00C71EC4">
        <w:rPr>
          <w:rFonts w:ascii="Times New Roman" w:hAnsi="Times New Roman" w:cs="Times New Roman"/>
        </w:rPr>
        <w:t>posseduti alla data di scadenza del termine stabilito nel presente avviso per la presentazione della</w:t>
      </w:r>
      <w:r w:rsidR="00CE11FE">
        <w:rPr>
          <w:rFonts w:ascii="Times New Roman" w:hAnsi="Times New Roman" w:cs="Times New Roman"/>
        </w:rPr>
        <w:t xml:space="preserve"> </w:t>
      </w:r>
      <w:r w:rsidRPr="00C71EC4">
        <w:rPr>
          <w:rFonts w:ascii="Times New Roman" w:hAnsi="Times New Roman" w:cs="Times New Roman"/>
        </w:rPr>
        <w:t>domanda di partecipazione</w:t>
      </w:r>
      <w:r w:rsidR="004A6674" w:rsidRPr="00C71EC4">
        <w:rPr>
          <w:rFonts w:ascii="Times New Roman" w:hAnsi="Times New Roman" w:cs="Times New Roman"/>
        </w:rPr>
        <w:t xml:space="preserve"> e devono permanere sino al momento del perfezionamento della cessione del contratto.</w:t>
      </w:r>
    </w:p>
    <w:p w14:paraId="04037CF1" w14:textId="77777777" w:rsidR="00746115" w:rsidRPr="00AF20B9" w:rsidRDefault="004A6674" w:rsidP="00C71EC4">
      <w:pPr>
        <w:pStyle w:val="Testonormale"/>
        <w:jc w:val="both"/>
        <w:rPr>
          <w:rFonts w:ascii="Times New Roman" w:hAnsi="Times New Roman" w:cs="Times New Roman"/>
          <w:sz w:val="24"/>
          <w:szCs w:val="24"/>
        </w:rPr>
      </w:pPr>
      <w:r w:rsidRPr="00C71EC4">
        <w:rPr>
          <w:rFonts w:ascii="Times New Roman" w:hAnsi="Times New Roman" w:cs="Times New Roman"/>
          <w:sz w:val="24"/>
          <w:szCs w:val="24"/>
        </w:rPr>
        <w:t xml:space="preserve">L'accertamento del mancato possesso anche di uno solo dei predetti requisiti comporterà l'esclusione dalla procedura di mobilità ovvero, se sopravvenuto prima della </w:t>
      </w:r>
      <w:r w:rsidRPr="00AF20B9">
        <w:rPr>
          <w:rFonts w:ascii="Times New Roman" w:hAnsi="Times New Roman" w:cs="Times New Roman"/>
          <w:sz w:val="24"/>
          <w:szCs w:val="24"/>
        </w:rPr>
        <w:t>cessione del contratto, la decadenza dal diritto alla nomina.</w:t>
      </w:r>
    </w:p>
    <w:p w14:paraId="14DCE678" w14:textId="77777777" w:rsidR="00746115" w:rsidRPr="00AF20B9" w:rsidRDefault="00746115" w:rsidP="00C71EC4">
      <w:pPr>
        <w:pStyle w:val="Testonormale"/>
        <w:jc w:val="both"/>
        <w:rPr>
          <w:rFonts w:ascii="Times New Roman" w:hAnsi="Times New Roman" w:cs="Times New Roman"/>
          <w:sz w:val="24"/>
          <w:szCs w:val="24"/>
        </w:rPr>
      </w:pPr>
    </w:p>
    <w:p w14:paraId="798256EB" w14:textId="77777777" w:rsidR="00746115" w:rsidRPr="00AF20B9" w:rsidRDefault="00746115" w:rsidP="00C71EC4">
      <w:pPr>
        <w:widowControl/>
        <w:autoSpaceDE w:val="0"/>
        <w:autoSpaceDN w:val="0"/>
        <w:adjustRightInd w:val="0"/>
        <w:jc w:val="both"/>
        <w:rPr>
          <w:rFonts w:ascii="Times New Roman" w:hAnsi="Times New Roman" w:cs="Times New Roman"/>
          <w:b/>
          <w:bCs/>
          <w:color w:val="auto"/>
        </w:rPr>
      </w:pPr>
      <w:r w:rsidRPr="00AF20B9">
        <w:rPr>
          <w:rFonts w:ascii="Times New Roman" w:hAnsi="Times New Roman" w:cs="Times New Roman"/>
          <w:b/>
          <w:bCs/>
          <w:color w:val="auto"/>
        </w:rPr>
        <w:t>CONTENUTO E MODALITÁ DI PRESENTAZIONE DOMANDA DI PARTECIPAZIONE</w:t>
      </w:r>
    </w:p>
    <w:p w14:paraId="184D6099" w14:textId="77777777" w:rsidR="00CE11FE" w:rsidRPr="00AF20B9" w:rsidRDefault="00CE11FE" w:rsidP="00C71EC4">
      <w:pPr>
        <w:widowControl/>
        <w:autoSpaceDE w:val="0"/>
        <w:autoSpaceDN w:val="0"/>
        <w:adjustRightInd w:val="0"/>
        <w:jc w:val="both"/>
        <w:rPr>
          <w:rFonts w:ascii="Times New Roman" w:hAnsi="Times New Roman" w:cs="Times New Roman"/>
          <w:b/>
          <w:bCs/>
          <w:color w:val="auto"/>
        </w:rPr>
      </w:pPr>
    </w:p>
    <w:p w14:paraId="6B7F7E5C" w14:textId="77777777" w:rsidR="00746115" w:rsidRPr="00AF20B9" w:rsidRDefault="00746115" w:rsidP="00CE11FE">
      <w:pPr>
        <w:widowControl/>
        <w:autoSpaceDE w:val="0"/>
        <w:autoSpaceDN w:val="0"/>
        <w:adjustRightInd w:val="0"/>
        <w:jc w:val="both"/>
        <w:rPr>
          <w:rFonts w:ascii="Times New Roman" w:hAnsi="Times New Roman" w:cs="Times New Roman"/>
          <w:color w:val="auto"/>
        </w:rPr>
      </w:pPr>
      <w:r w:rsidRPr="00AF20B9">
        <w:rPr>
          <w:rFonts w:ascii="Times New Roman" w:hAnsi="Times New Roman" w:cs="Times New Roman"/>
          <w:bCs/>
          <w:color w:val="auto"/>
        </w:rPr>
        <w:t>La domanda di partecipazione redatta, in carta semplice, utilizzando preferibilmente il</w:t>
      </w:r>
      <w:r w:rsidR="00CE11FE" w:rsidRPr="00AF20B9">
        <w:rPr>
          <w:rFonts w:ascii="Times New Roman" w:hAnsi="Times New Roman" w:cs="Times New Roman"/>
          <w:bCs/>
          <w:color w:val="auto"/>
        </w:rPr>
        <w:t xml:space="preserve"> </w:t>
      </w:r>
      <w:r w:rsidRPr="00AF20B9">
        <w:rPr>
          <w:rFonts w:ascii="Times New Roman" w:hAnsi="Times New Roman" w:cs="Times New Roman"/>
          <w:bCs/>
          <w:color w:val="auto"/>
        </w:rPr>
        <w:t>modulo</w:t>
      </w:r>
      <w:r w:rsidRPr="00AF20B9">
        <w:rPr>
          <w:rFonts w:ascii="Times New Roman" w:hAnsi="Times New Roman" w:cs="Times New Roman"/>
          <w:b/>
          <w:bCs/>
          <w:color w:val="auto"/>
        </w:rPr>
        <w:t xml:space="preserve"> “Allegato A" al presente avviso</w:t>
      </w:r>
      <w:r w:rsidRPr="00AF20B9">
        <w:rPr>
          <w:rFonts w:ascii="Times New Roman" w:hAnsi="Times New Roman" w:cs="Times New Roman"/>
          <w:color w:val="auto"/>
        </w:rPr>
        <w:t xml:space="preserve"> dovrà essere indirizzata al COMUNE DI CENTALLO (CN)</w:t>
      </w:r>
      <w:r w:rsidR="00CE11FE" w:rsidRPr="00AF20B9">
        <w:rPr>
          <w:rFonts w:ascii="Times New Roman" w:hAnsi="Times New Roman" w:cs="Times New Roman"/>
          <w:color w:val="auto"/>
        </w:rPr>
        <w:t xml:space="preserve"> </w:t>
      </w:r>
      <w:r w:rsidRPr="00AF20B9">
        <w:rPr>
          <w:rFonts w:ascii="Times New Roman" w:hAnsi="Times New Roman" w:cs="Times New Roman"/>
          <w:color w:val="auto"/>
        </w:rPr>
        <w:t>–</w:t>
      </w:r>
      <w:r w:rsidRPr="00AF20B9">
        <w:rPr>
          <w:rStyle w:val="linkpie1"/>
          <w:rFonts w:ascii="Times New Roman" w:hAnsi="Times New Roman" w:cs="Times New Roman"/>
          <w:color w:val="auto"/>
        </w:rPr>
        <w:t>Via F.</w:t>
      </w:r>
      <w:r w:rsidR="00CE11FE" w:rsidRPr="00AF20B9">
        <w:rPr>
          <w:rStyle w:val="linkpie1"/>
          <w:rFonts w:ascii="Times New Roman" w:hAnsi="Times New Roman" w:cs="Times New Roman"/>
          <w:color w:val="auto"/>
        </w:rPr>
        <w:t xml:space="preserve"> </w:t>
      </w:r>
      <w:r w:rsidRPr="00AF20B9">
        <w:rPr>
          <w:rStyle w:val="linkpie1"/>
          <w:rFonts w:ascii="Times New Roman" w:hAnsi="Times New Roman" w:cs="Times New Roman"/>
          <w:color w:val="auto"/>
        </w:rPr>
        <w:t xml:space="preserve">Crispi n.11 </w:t>
      </w:r>
      <w:r w:rsidR="00CE11FE" w:rsidRPr="00AF20B9">
        <w:rPr>
          <w:rStyle w:val="linkpie1"/>
          <w:rFonts w:ascii="Times New Roman" w:hAnsi="Times New Roman" w:cs="Times New Roman"/>
          <w:color w:val="auto"/>
        </w:rPr>
        <w:t xml:space="preserve">- </w:t>
      </w:r>
      <w:r w:rsidRPr="00AF20B9">
        <w:rPr>
          <w:rStyle w:val="linkpie1"/>
          <w:rFonts w:ascii="Times New Roman" w:hAnsi="Times New Roman" w:cs="Times New Roman"/>
          <w:color w:val="auto"/>
        </w:rPr>
        <w:t>CAP</w:t>
      </w:r>
      <w:r w:rsidR="00CE11FE" w:rsidRPr="00AF20B9">
        <w:rPr>
          <w:rStyle w:val="linkpie1"/>
          <w:rFonts w:ascii="Times New Roman" w:hAnsi="Times New Roman" w:cs="Times New Roman"/>
          <w:color w:val="auto"/>
        </w:rPr>
        <w:t xml:space="preserve"> </w:t>
      </w:r>
      <w:r w:rsidRPr="00AF20B9">
        <w:rPr>
          <w:rStyle w:val="linkpie1"/>
          <w:rFonts w:ascii="Times New Roman" w:hAnsi="Times New Roman" w:cs="Times New Roman"/>
          <w:color w:val="auto"/>
        </w:rPr>
        <w:t>12044</w:t>
      </w:r>
      <w:r w:rsidR="00CE11FE" w:rsidRPr="00AF20B9">
        <w:rPr>
          <w:rStyle w:val="linkpie1"/>
          <w:rFonts w:ascii="Times New Roman" w:hAnsi="Times New Roman" w:cs="Times New Roman"/>
          <w:color w:val="auto"/>
        </w:rPr>
        <w:t xml:space="preserve"> </w:t>
      </w:r>
      <w:r w:rsidRPr="00AF20B9">
        <w:rPr>
          <w:rStyle w:val="linkpie1"/>
          <w:rFonts w:ascii="Times New Roman" w:hAnsi="Times New Roman" w:cs="Times New Roman"/>
          <w:color w:val="auto"/>
        </w:rPr>
        <w:t xml:space="preserve">- Centallo (CN) -E-mail certificata: </w:t>
      </w:r>
      <w:hyperlink r:id="rId8" w:tooltip="Invia una mail alla casella di posta elettronica certificata dell'Ente utilizzando preferibilmente solo caselle di posta certificata" w:history="1">
        <w:r w:rsidRPr="00AF20B9">
          <w:rPr>
            <w:rStyle w:val="Collegamentoipertestuale"/>
            <w:rFonts w:ascii="Times New Roman" w:hAnsi="Times New Roman" w:cs="Times New Roman"/>
            <w:b/>
            <w:color w:val="auto"/>
          </w:rPr>
          <w:t>comunecentallo.cn@legalmail.it</w:t>
        </w:r>
      </w:hyperlink>
      <w:r w:rsidRPr="00AF20B9">
        <w:rPr>
          <w:rFonts w:ascii="Times New Roman" w:hAnsi="Times New Roman" w:cs="Times New Roman"/>
          <w:b/>
          <w:color w:val="auto"/>
        </w:rPr>
        <w:t xml:space="preserve">, </w:t>
      </w:r>
      <w:r w:rsidRPr="00AF20B9">
        <w:rPr>
          <w:rFonts w:ascii="Times New Roman" w:hAnsi="Times New Roman" w:cs="Times New Roman"/>
          <w:color w:val="auto"/>
        </w:rPr>
        <w:t>- e presentata, a pena di esclusione,</w:t>
      </w:r>
    </w:p>
    <w:p w14:paraId="151F72C8" w14:textId="77777777" w:rsidR="00746115" w:rsidRPr="00AF20B9" w:rsidRDefault="00746115" w:rsidP="00C71EC4">
      <w:pPr>
        <w:pStyle w:val="Testonormale"/>
        <w:jc w:val="both"/>
        <w:rPr>
          <w:rFonts w:ascii="Times New Roman" w:hAnsi="Times New Roman" w:cs="Times New Roman"/>
          <w:sz w:val="24"/>
          <w:szCs w:val="24"/>
        </w:rPr>
      </w:pPr>
    </w:p>
    <w:p w14:paraId="728310BC" w14:textId="50563956" w:rsidR="00746115" w:rsidRPr="00AF20B9" w:rsidRDefault="00746115" w:rsidP="00C71EC4">
      <w:pPr>
        <w:pStyle w:val="Testonormale"/>
        <w:jc w:val="center"/>
        <w:rPr>
          <w:rFonts w:ascii="Times New Roman" w:hAnsi="Times New Roman" w:cs="Times New Roman"/>
          <w:b/>
          <w:bCs/>
          <w:sz w:val="24"/>
          <w:szCs w:val="24"/>
        </w:rPr>
      </w:pPr>
      <w:r w:rsidRPr="00AF20B9">
        <w:rPr>
          <w:rFonts w:ascii="Times New Roman" w:hAnsi="Times New Roman" w:cs="Times New Roman"/>
          <w:b/>
          <w:bCs/>
          <w:sz w:val="24"/>
          <w:szCs w:val="24"/>
        </w:rPr>
        <w:t xml:space="preserve">entro e non oltre le ore 12.30 del giorno </w:t>
      </w:r>
      <w:r w:rsidR="00882D12">
        <w:rPr>
          <w:rFonts w:ascii="Times New Roman" w:hAnsi="Times New Roman" w:cs="Times New Roman"/>
          <w:b/>
          <w:bCs/>
          <w:sz w:val="24"/>
          <w:szCs w:val="24"/>
        </w:rPr>
        <w:t>01.04.</w:t>
      </w:r>
      <w:r w:rsidR="00AF20B9" w:rsidRPr="00AF20B9">
        <w:rPr>
          <w:rFonts w:ascii="Times New Roman" w:hAnsi="Times New Roman" w:cs="Times New Roman"/>
          <w:b/>
          <w:bCs/>
          <w:sz w:val="24"/>
          <w:szCs w:val="24"/>
        </w:rPr>
        <w:t>20</w:t>
      </w:r>
      <w:r w:rsidR="008058A6">
        <w:rPr>
          <w:rFonts w:ascii="Times New Roman" w:hAnsi="Times New Roman" w:cs="Times New Roman"/>
          <w:b/>
          <w:bCs/>
          <w:sz w:val="24"/>
          <w:szCs w:val="24"/>
        </w:rPr>
        <w:t>20</w:t>
      </w:r>
    </w:p>
    <w:p w14:paraId="2925F156" w14:textId="77777777" w:rsidR="00746115" w:rsidRPr="00AF20B9" w:rsidRDefault="00746115" w:rsidP="00C71EC4">
      <w:pPr>
        <w:pStyle w:val="Testonormale"/>
        <w:jc w:val="both"/>
        <w:rPr>
          <w:rFonts w:ascii="Times New Roman" w:hAnsi="Times New Roman" w:cs="Times New Roman"/>
          <w:sz w:val="24"/>
          <w:szCs w:val="24"/>
        </w:rPr>
      </w:pPr>
    </w:p>
    <w:p w14:paraId="2FA83F98" w14:textId="77777777" w:rsidR="00746115" w:rsidRPr="00AF20B9" w:rsidRDefault="00746115" w:rsidP="00C71EC4">
      <w:pPr>
        <w:pStyle w:val="Testonormale"/>
        <w:jc w:val="both"/>
        <w:rPr>
          <w:rFonts w:ascii="Times New Roman" w:hAnsi="Times New Roman" w:cs="Times New Roman"/>
          <w:sz w:val="24"/>
          <w:szCs w:val="24"/>
        </w:rPr>
      </w:pPr>
      <w:r w:rsidRPr="00AF20B9">
        <w:rPr>
          <w:rFonts w:ascii="Times New Roman" w:hAnsi="Times New Roman" w:cs="Times New Roman"/>
          <w:sz w:val="24"/>
          <w:szCs w:val="24"/>
        </w:rPr>
        <w:t>La domanda dovrà essere presentata con</w:t>
      </w:r>
      <w:r w:rsidR="00DE543C" w:rsidRPr="00AF20B9">
        <w:rPr>
          <w:rFonts w:ascii="Times New Roman" w:hAnsi="Times New Roman" w:cs="Times New Roman"/>
          <w:sz w:val="24"/>
          <w:szCs w:val="24"/>
        </w:rPr>
        <w:t xml:space="preserve"> una del</w:t>
      </w:r>
      <w:r w:rsidRPr="00AF20B9">
        <w:rPr>
          <w:rFonts w:ascii="Times New Roman" w:hAnsi="Times New Roman" w:cs="Times New Roman"/>
          <w:sz w:val="24"/>
          <w:szCs w:val="24"/>
        </w:rPr>
        <w:t>le seguenti modalità e ad esclusione di qualsiasi altro mezzo:</w:t>
      </w:r>
    </w:p>
    <w:p w14:paraId="649C6B68" w14:textId="77777777" w:rsidR="00746115" w:rsidRPr="00AF20B9" w:rsidRDefault="00746115" w:rsidP="00C71EC4">
      <w:pPr>
        <w:pStyle w:val="Testonormale"/>
        <w:jc w:val="both"/>
        <w:rPr>
          <w:rFonts w:ascii="Times New Roman" w:hAnsi="Times New Roman" w:cs="Times New Roman"/>
          <w:sz w:val="24"/>
          <w:szCs w:val="24"/>
        </w:rPr>
      </w:pPr>
    </w:p>
    <w:p w14:paraId="5FD14FAB" w14:textId="77777777" w:rsidR="00746115" w:rsidRPr="00AF20B9" w:rsidRDefault="00746115" w:rsidP="00C71EC4">
      <w:pPr>
        <w:pStyle w:val="Testonormale"/>
        <w:jc w:val="both"/>
        <w:rPr>
          <w:rFonts w:ascii="Times New Roman" w:hAnsi="Times New Roman" w:cs="Times New Roman"/>
          <w:i/>
          <w:iCs/>
          <w:sz w:val="24"/>
          <w:szCs w:val="24"/>
        </w:rPr>
      </w:pPr>
      <w:r w:rsidRPr="00AF20B9">
        <w:rPr>
          <w:rFonts w:ascii="Times New Roman" w:hAnsi="Times New Roman" w:cs="Times New Roman"/>
          <w:sz w:val="24"/>
          <w:szCs w:val="24"/>
        </w:rPr>
        <w:t xml:space="preserve">- </w:t>
      </w:r>
      <w:r w:rsidRPr="00AF20B9">
        <w:rPr>
          <w:rFonts w:ascii="Times New Roman" w:hAnsi="Times New Roman" w:cs="Times New Roman"/>
          <w:b/>
          <w:sz w:val="24"/>
          <w:szCs w:val="24"/>
        </w:rPr>
        <w:t>presentata direttamente</w:t>
      </w:r>
      <w:r w:rsidRPr="00AF20B9">
        <w:rPr>
          <w:rFonts w:ascii="Times New Roman" w:hAnsi="Times New Roman" w:cs="Times New Roman"/>
          <w:sz w:val="24"/>
          <w:szCs w:val="24"/>
        </w:rPr>
        <w:t xml:space="preserve"> al</w:t>
      </w:r>
      <w:r w:rsidR="00B032B8" w:rsidRPr="00AF20B9">
        <w:rPr>
          <w:rFonts w:ascii="Times New Roman" w:hAnsi="Times New Roman" w:cs="Times New Roman"/>
          <w:sz w:val="24"/>
          <w:szCs w:val="24"/>
        </w:rPr>
        <w:t>l’Ufficio</w:t>
      </w:r>
      <w:r w:rsidRPr="00AF20B9">
        <w:rPr>
          <w:rFonts w:ascii="Times New Roman" w:hAnsi="Times New Roman" w:cs="Times New Roman"/>
          <w:sz w:val="24"/>
          <w:szCs w:val="24"/>
        </w:rPr>
        <w:t xml:space="preserve"> </w:t>
      </w:r>
      <w:r w:rsidR="00B032B8" w:rsidRPr="00AF20B9">
        <w:rPr>
          <w:rFonts w:ascii="Times New Roman" w:hAnsi="Times New Roman" w:cs="Times New Roman"/>
          <w:sz w:val="24"/>
          <w:szCs w:val="24"/>
        </w:rPr>
        <w:t>P</w:t>
      </w:r>
      <w:r w:rsidRPr="00AF20B9">
        <w:rPr>
          <w:rFonts w:ascii="Times New Roman" w:hAnsi="Times New Roman" w:cs="Times New Roman"/>
          <w:sz w:val="24"/>
          <w:szCs w:val="24"/>
        </w:rPr>
        <w:t>rotocollo del Comune di Centallo</w:t>
      </w:r>
      <w:r w:rsidRPr="00AF20B9">
        <w:rPr>
          <w:rFonts w:ascii="Times New Roman" w:hAnsi="Times New Roman" w:cs="Times New Roman"/>
          <w:sz w:val="24"/>
          <w:szCs w:val="24"/>
          <w:lang w:eastAsia="en-US"/>
        </w:rPr>
        <w:t>, Via Francesco Crispi, 11-12044 Centallo (CN) -</w:t>
      </w:r>
      <w:r w:rsidRPr="00AF20B9">
        <w:rPr>
          <w:rFonts w:ascii="Times New Roman" w:hAnsi="Times New Roman" w:cs="Times New Roman"/>
          <w:sz w:val="24"/>
          <w:szCs w:val="24"/>
        </w:rPr>
        <w:t xml:space="preserve">, nei seguenti orari: da lunedì a venerdì dalle ore 9:00 alle ore 12:30. </w:t>
      </w:r>
    </w:p>
    <w:p w14:paraId="7BEA399F" w14:textId="77777777" w:rsidR="00B032B8" w:rsidRPr="00AF20B9" w:rsidRDefault="00B032B8" w:rsidP="00C71EC4">
      <w:pPr>
        <w:pStyle w:val="Testonormale"/>
        <w:jc w:val="both"/>
        <w:rPr>
          <w:rFonts w:ascii="Times New Roman" w:hAnsi="Times New Roman" w:cs="Times New Roman"/>
          <w:i/>
          <w:iCs/>
          <w:sz w:val="24"/>
          <w:szCs w:val="24"/>
        </w:rPr>
      </w:pPr>
    </w:p>
    <w:p w14:paraId="63B1752E" w14:textId="77777777" w:rsidR="00746115" w:rsidRPr="00AF20B9" w:rsidRDefault="00B032B8" w:rsidP="00C71EC4">
      <w:pPr>
        <w:pStyle w:val="Testonormale"/>
        <w:jc w:val="both"/>
        <w:rPr>
          <w:rFonts w:ascii="Times New Roman" w:hAnsi="Times New Roman" w:cs="Times New Roman"/>
          <w:b/>
          <w:sz w:val="24"/>
          <w:szCs w:val="24"/>
        </w:rPr>
      </w:pPr>
      <w:r w:rsidRPr="00AF20B9">
        <w:rPr>
          <w:rFonts w:ascii="Times New Roman" w:hAnsi="Times New Roman" w:cs="Times New Roman"/>
          <w:i/>
          <w:iCs/>
          <w:sz w:val="24"/>
          <w:szCs w:val="24"/>
        </w:rPr>
        <w:t xml:space="preserve">- </w:t>
      </w:r>
      <w:r w:rsidRPr="00AF20B9">
        <w:rPr>
          <w:rFonts w:ascii="Times New Roman" w:hAnsi="Times New Roman" w:cs="Times New Roman"/>
          <w:b/>
          <w:sz w:val="24"/>
          <w:szCs w:val="24"/>
        </w:rPr>
        <w:t xml:space="preserve">spedita a mezzo servizio postale con raccomandata A/R, </w:t>
      </w:r>
      <w:r w:rsidRPr="00AF20B9">
        <w:rPr>
          <w:rFonts w:ascii="Times New Roman" w:hAnsi="Times New Roman" w:cs="Times New Roman"/>
          <w:sz w:val="24"/>
          <w:szCs w:val="24"/>
        </w:rPr>
        <w:t>allo stesso indirizzo indicato al precedente punto. Si evidenzia che per le domande spedite a mezzo A/R</w:t>
      </w:r>
      <w:r w:rsidRPr="00AF20B9">
        <w:rPr>
          <w:rFonts w:ascii="Times New Roman" w:hAnsi="Times New Roman" w:cs="Times New Roman"/>
          <w:b/>
          <w:sz w:val="24"/>
          <w:szCs w:val="24"/>
        </w:rPr>
        <w:t xml:space="preserve"> non farà fede la data del timbro dell’Ufficio Postale accettante ma quella di arrivo presso il suddetto ufficio Protocollo</w:t>
      </w:r>
      <w:r w:rsidR="00DE543C" w:rsidRPr="00AF20B9">
        <w:rPr>
          <w:rFonts w:ascii="Times New Roman" w:hAnsi="Times New Roman" w:cs="Times New Roman"/>
          <w:b/>
          <w:sz w:val="24"/>
          <w:szCs w:val="24"/>
        </w:rPr>
        <w:t>.</w:t>
      </w:r>
    </w:p>
    <w:p w14:paraId="29E95F9F" w14:textId="77777777" w:rsidR="00B032B8" w:rsidRPr="00AF20B9" w:rsidRDefault="00B032B8" w:rsidP="00C71EC4">
      <w:pPr>
        <w:pStyle w:val="Testonormale"/>
        <w:jc w:val="both"/>
        <w:rPr>
          <w:rFonts w:ascii="Times New Roman" w:hAnsi="Times New Roman" w:cs="Times New Roman"/>
          <w:i/>
          <w:iCs/>
          <w:sz w:val="24"/>
          <w:szCs w:val="24"/>
        </w:rPr>
      </w:pPr>
    </w:p>
    <w:p w14:paraId="79061E8A" w14:textId="77777777" w:rsidR="00746115" w:rsidRPr="00AF20B9" w:rsidRDefault="00746115" w:rsidP="00C71EC4">
      <w:pPr>
        <w:pStyle w:val="Testonormale"/>
        <w:jc w:val="both"/>
        <w:rPr>
          <w:rFonts w:ascii="Times New Roman" w:hAnsi="Times New Roman" w:cs="Times New Roman"/>
          <w:sz w:val="24"/>
          <w:szCs w:val="24"/>
        </w:rPr>
      </w:pPr>
      <w:r w:rsidRPr="00AF20B9">
        <w:rPr>
          <w:rFonts w:ascii="Times New Roman" w:hAnsi="Times New Roman" w:cs="Times New Roman"/>
          <w:sz w:val="24"/>
          <w:szCs w:val="24"/>
        </w:rPr>
        <w:t xml:space="preserve">- </w:t>
      </w:r>
      <w:r w:rsidRPr="00AF20B9">
        <w:rPr>
          <w:rFonts w:ascii="Times New Roman" w:hAnsi="Times New Roman" w:cs="Times New Roman"/>
          <w:b/>
          <w:sz w:val="24"/>
          <w:szCs w:val="24"/>
        </w:rPr>
        <w:t>spedita mediante posta elettronica certificata (P.E.C.) personale</w:t>
      </w:r>
      <w:r w:rsidRPr="00AF20B9">
        <w:rPr>
          <w:rFonts w:ascii="Times New Roman" w:hAnsi="Times New Roman" w:cs="Times New Roman"/>
          <w:sz w:val="24"/>
          <w:szCs w:val="24"/>
        </w:rPr>
        <w:t>, inviata esclusivamente all’indirizzo di posta elettronica certificata del Comune di Centallo:</w:t>
      </w:r>
      <w:r w:rsidR="00CD3F5C" w:rsidRPr="00AF20B9">
        <w:rPr>
          <w:rFonts w:ascii="Times New Roman" w:hAnsi="Times New Roman" w:cs="Times New Roman"/>
          <w:sz w:val="24"/>
          <w:szCs w:val="24"/>
        </w:rPr>
        <w:t xml:space="preserve"> </w:t>
      </w:r>
      <w:hyperlink r:id="rId9" w:tooltip="Invia una mail alla casella di posta elettronica certificata dell'Ente utilizzando preferibilmente solo caselle di posta certificata" w:history="1">
        <w:r w:rsidRPr="00AF20B9">
          <w:rPr>
            <w:rStyle w:val="Collegamentoipertestuale"/>
            <w:rFonts w:ascii="Times New Roman" w:hAnsi="Times New Roman" w:cs="Times New Roman"/>
            <w:b/>
            <w:color w:val="auto"/>
            <w:sz w:val="24"/>
            <w:szCs w:val="24"/>
          </w:rPr>
          <w:t>comunecentallo.cn@legalmail.it</w:t>
        </w:r>
      </w:hyperlink>
    </w:p>
    <w:p w14:paraId="7ACE94C8" w14:textId="77777777" w:rsidR="002C2B77" w:rsidRPr="00AF20B9" w:rsidRDefault="002C2B77" w:rsidP="00C71EC4">
      <w:pPr>
        <w:autoSpaceDE w:val="0"/>
        <w:autoSpaceDN w:val="0"/>
        <w:adjustRightInd w:val="0"/>
        <w:jc w:val="both"/>
        <w:rPr>
          <w:rFonts w:ascii="Times New Roman" w:hAnsi="Times New Roman" w:cs="Times New Roman"/>
          <w:b/>
          <w:bCs/>
          <w:color w:val="auto"/>
        </w:rPr>
      </w:pPr>
    </w:p>
    <w:p w14:paraId="622EB836" w14:textId="7EFDDA36" w:rsidR="00746115" w:rsidRPr="00C71EC4" w:rsidRDefault="00746115" w:rsidP="00C71EC4">
      <w:pPr>
        <w:autoSpaceDE w:val="0"/>
        <w:autoSpaceDN w:val="0"/>
        <w:adjustRightInd w:val="0"/>
        <w:jc w:val="both"/>
        <w:rPr>
          <w:rFonts w:ascii="Times New Roman" w:hAnsi="Times New Roman" w:cs="Times New Roman"/>
        </w:rPr>
      </w:pPr>
      <w:r w:rsidRPr="00AF20B9">
        <w:rPr>
          <w:rFonts w:ascii="Times New Roman" w:hAnsi="Times New Roman" w:cs="Times New Roman"/>
          <w:b/>
          <w:bCs/>
          <w:color w:val="auto"/>
        </w:rPr>
        <w:t>Il messaggio di posta elettronica certificata dovrà avere ad oggetto</w:t>
      </w:r>
      <w:r w:rsidRPr="00AF20B9">
        <w:rPr>
          <w:rFonts w:ascii="Times New Roman" w:hAnsi="Times New Roman" w:cs="Times New Roman"/>
          <w:color w:val="auto"/>
        </w:rPr>
        <w:t xml:space="preserve">: "Domanda di partecipazione alla procedura di mobilità esterna volontaria per un posto di Istruttore </w:t>
      </w:r>
      <w:r w:rsidR="00905CCD" w:rsidRPr="00AF20B9">
        <w:rPr>
          <w:rFonts w:ascii="Times New Roman" w:hAnsi="Times New Roman" w:cs="Times New Roman"/>
          <w:color w:val="auto"/>
        </w:rPr>
        <w:t>D</w:t>
      </w:r>
      <w:r w:rsidRPr="00AF20B9">
        <w:rPr>
          <w:rFonts w:ascii="Times New Roman" w:hAnsi="Times New Roman" w:cs="Times New Roman"/>
          <w:color w:val="auto"/>
        </w:rPr>
        <w:t xml:space="preserve">irettivo </w:t>
      </w:r>
      <w:r w:rsidRPr="00C71EC4">
        <w:rPr>
          <w:rFonts w:ascii="Times New Roman" w:hAnsi="Times New Roman" w:cs="Times New Roman"/>
        </w:rPr>
        <w:t xml:space="preserve">" e dovrà contenere, in allegato, la domanda di partecipazione debitamente compilata e corredata di tutti gli allegati </w:t>
      </w:r>
      <w:r w:rsidRPr="00C71EC4">
        <w:rPr>
          <w:rFonts w:ascii="Times New Roman" w:hAnsi="Times New Roman" w:cs="Times New Roman"/>
        </w:rPr>
        <w:lastRenderedPageBreak/>
        <w:t>suindicati.</w:t>
      </w:r>
    </w:p>
    <w:p w14:paraId="355DDDB0" w14:textId="77777777" w:rsidR="00746115" w:rsidRPr="00C71EC4" w:rsidRDefault="00746115" w:rsidP="00C71EC4">
      <w:pPr>
        <w:autoSpaceDE w:val="0"/>
        <w:autoSpaceDN w:val="0"/>
        <w:adjustRightInd w:val="0"/>
        <w:jc w:val="both"/>
        <w:rPr>
          <w:rFonts w:ascii="Times New Roman" w:hAnsi="Times New Roman" w:cs="Times New Roman"/>
        </w:rPr>
      </w:pPr>
      <w:r w:rsidRPr="00C71EC4">
        <w:rPr>
          <w:rFonts w:ascii="Times New Roman" w:hAnsi="Times New Roman" w:cs="Times New Roman"/>
        </w:rPr>
        <w:t xml:space="preserve">A pena di esclusione, la domanda deve essere sottoscritta con firma autografa in calce. </w:t>
      </w:r>
    </w:p>
    <w:p w14:paraId="6D0E7C41" w14:textId="77777777" w:rsidR="002C2B77" w:rsidRPr="00C71EC4" w:rsidRDefault="00746115" w:rsidP="00CD3F5C">
      <w:pPr>
        <w:widowControl/>
        <w:autoSpaceDE w:val="0"/>
        <w:autoSpaceDN w:val="0"/>
        <w:adjustRightInd w:val="0"/>
        <w:jc w:val="both"/>
        <w:rPr>
          <w:rFonts w:ascii="Times New Roman" w:hAnsi="Times New Roman" w:cs="Times New Roman"/>
        </w:rPr>
      </w:pPr>
      <w:r w:rsidRPr="00C71EC4">
        <w:rPr>
          <w:rFonts w:ascii="Times New Roman" w:hAnsi="Times New Roman" w:cs="Times New Roman"/>
        </w:rPr>
        <w:t>La firma non va autenticata. La domanda inviata a mezzo</w:t>
      </w:r>
      <w:r w:rsidR="002C2B77" w:rsidRPr="00C71EC4">
        <w:rPr>
          <w:rFonts w:ascii="Times New Roman" w:hAnsi="Times New Roman" w:cs="Times New Roman"/>
        </w:rPr>
        <w:t xml:space="preserve"> la</w:t>
      </w:r>
      <w:r w:rsidRPr="00C71EC4">
        <w:rPr>
          <w:rFonts w:ascii="Times New Roman" w:hAnsi="Times New Roman" w:cs="Times New Roman"/>
        </w:rPr>
        <w:t xml:space="preserve"> PEC è considerata equivalente a quella sottoscritta con firma autografa, ai sensi dell’art.65 comma 2 del D.Lgs. 07/03/2005 n.82.</w:t>
      </w:r>
    </w:p>
    <w:p w14:paraId="5FC1C937" w14:textId="77777777" w:rsidR="002C2B77" w:rsidRPr="00C71EC4" w:rsidRDefault="002C2B77" w:rsidP="00CD3F5C">
      <w:pPr>
        <w:widowControl/>
        <w:autoSpaceDE w:val="0"/>
        <w:autoSpaceDN w:val="0"/>
        <w:adjustRightInd w:val="0"/>
        <w:jc w:val="both"/>
        <w:rPr>
          <w:rFonts w:ascii="Times New Roman" w:hAnsi="Times New Roman" w:cs="Times New Roman"/>
        </w:rPr>
      </w:pPr>
    </w:p>
    <w:p w14:paraId="285129B5" w14:textId="77777777" w:rsidR="002C2B77" w:rsidRDefault="002C2B77" w:rsidP="00CD3F5C">
      <w:pPr>
        <w:widowControl/>
        <w:autoSpaceDE w:val="0"/>
        <w:autoSpaceDN w:val="0"/>
        <w:adjustRightInd w:val="0"/>
        <w:jc w:val="both"/>
        <w:rPr>
          <w:rFonts w:ascii="Times New Roman" w:hAnsi="Times New Roman" w:cs="Times New Roman"/>
        </w:rPr>
      </w:pPr>
      <w:r w:rsidRPr="00C71EC4">
        <w:rPr>
          <w:rFonts w:ascii="Times New Roman" w:hAnsi="Times New Roman" w:cs="Times New Roman"/>
        </w:rPr>
        <w:t xml:space="preserve">Si precisa che l’invio della domanda e dei relativi allegati a mezzo PEC, che sarebbero stati oggetto di invio cartaceo, </w:t>
      </w:r>
      <w:r w:rsidRPr="00BF79D4">
        <w:rPr>
          <w:rFonts w:ascii="Times New Roman" w:hAnsi="Times New Roman" w:cs="Times New Roman"/>
          <w:b/>
        </w:rPr>
        <w:t xml:space="preserve">dovrà avvenire in un unico file in </w:t>
      </w:r>
      <w:r w:rsidRPr="00BF79D4">
        <w:rPr>
          <w:rFonts w:ascii="Times New Roman" w:hAnsi="Times New Roman" w:cs="Times New Roman"/>
          <w:b/>
          <w:bCs/>
        </w:rPr>
        <w:t>formato PDF</w:t>
      </w:r>
      <w:r w:rsidRPr="00C71EC4">
        <w:rPr>
          <w:rFonts w:ascii="Times New Roman" w:hAnsi="Times New Roman" w:cs="Times New Roman"/>
        </w:rPr>
        <w:t>. A tal fine sono consentite le seguenti modalità di predisposizione del file PDF da inviare:</w:t>
      </w:r>
    </w:p>
    <w:p w14:paraId="4CB9DFB7" w14:textId="77777777" w:rsidR="00BF79D4" w:rsidRPr="00C71EC4" w:rsidRDefault="00BF79D4" w:rsidP="00CD3F5C">
      <w:pPr>
        <w:widowControl/>
        <w:autoSpaceDE w:val="0"/>
        <w:autoSpaceDN w:val="0"/>
        <w:adjustRightInd w:val="0"/>
        <w:jc w:val="both"/>
        <w:rPr>
          <w:rFonts w:ascii="Times New Roman" w:hAnsi="Times New Roman" w:cs="Times New Roman"/>
        </w:rPr>
      </w:pPr>
    </w:p>
    <w:p w14:paraId="11C85CF4" w14:textId="77777777" w:rsidR="002C2B77" w:rsidRPr="00C71EC4" w:rsidRDefault="002C2B77" w:rsidP="00CD3F5C">
      <w:pPr>
        <w:widowControl/>
        <w:autoSpaceDE w:val="0"/>
        <w:autoSpaceDN w:val="0"/>
        <w:adjustRightInd w:val="0"/>
        <w:jc w:val="both"/>
        <w:rPr>
          <w:rFonts w:ascii="Times New Roman" w:hAnsi="Times New Roman" w:cs="Times New Roman"/>
        </w:rPr>
      </w:pPr>
      <w:r w:rsidRPr="00C71EC4">
        <w:rPr>
          <w:rFonts w:ascii="Times New Roman" w:hAnsi="Times New Roman" w:cs="Times New Roman"/>
        </w:rPr>
        <w:t xml:space="preserve">1) tramite la PEC: sottoscrizione della domanda con </w:t>
      </w:r>
      <w:r w:rsidRPr="00C71EC4">
        <w:rPr>
          <w:rFonts w:ascii="Times New Roman" w:hAnsi="Times New Roman" w:cs="Times New Roman"/>
          <w:b/>
          <w:bCs/>
        </w:rPr>
        <w:t>firma digitale del candidato</w:t>
      </w:r>
      <w:r w:rsidRPr="00C71EC4">
        <w:rPr>
          <w:rFonts w:ascii="Times New Roman" w:hAnsi="Times New Roman" w:cs="Times New Roman"/>
        </w:rPr>
        <w:t>, con</w:t>
      </w:r>
      <w:r w:rsidR="00CD3F5C">
        <w:rPr>
          <w:rFonts w:ascii="Times New Roman" w:hAnsi="Times New Roman" w:cs="Times New Roman"/>
        </w:rPr>
        <w:t xml:space="preserve"> </w:t>
      </w:r>
      <w:r w:rsidRPr="00C71EC4">
        <w:rPr>
          <w:rFonts w:ascii="Times New Roman" w:hAnsi="Times New Roman" w:cs="Times New Roman"/>
        </w:rPr>
        <w:t>certificato rilasciato da un certificatore accreditato;</w:t>
      </w:r>
    </w:p>
    <w:p w14:paraId="4EA2BE94" w14:textId="77777777" w:rsidR="002C2B77" w:rsidRDefault="002C2B77" w:rsidP="00CD3F5C">
      <w:pPr>
        <w:widowControl/>
        <w:autoSpaceDE w:val="0"/>
        <w:autoSpaceDN w:val="0"/>
        <w:adjustRightInd w:val="0"/>
        <w:jc w:val="both"/>
        <w:rPr>
          <w:rFonts w:ascii="Times New Roman" w:hAnsi="Times New Roman" w:cs="Times New Roman"/>
        </w:rPr>
      </w:pPr>
      <w:r w:rsidRPr="00C71EC4">
        <w:rPr>
          <w:rFonts w:ascii="Times New Roman" w:hAnsi="Times New Roman" w:cs="Times New Roman"/>
        </w:rPr>
        <w:t xml:space="preserve">2) tramite la PEC: sottoscrizione della domanda con </w:t>
      </w:r>
      <w:r w:rsidRPr="00C71EC4">
        <w:rPr>
          <w:rFonts w:ascii="Times New Roman" w:hAnsi="Times New Roman" w:cs="Times New Roman"/>
          <w:b/>
          <w:bCs/>
        </w:rPr>
        <w:t>firma autografa del candidato e</w:t>
      </w:r>
      <w:r w:rsidR="00CD3F5C">
        <w:rPr>
          <w:rFonts w:ascii="Times New Roman" w:hAnsi="Times New Roman" w:cs="Times New Roman"/>
          <w:b/>
          <w:bCs/>
        </w:rPr>
        <w:t xml:space="preserve"> </w:t>
      </w:r>
      <w:r w:rsidRPr="00C71EC4">
        <w:rPr>
          <w:rFonts w:ascii="Times New Roman" w:hAnsi="Times New Roman" w:cs="Times New Roman"/>
          <w:b/>
          <w:bCs/>
        </w:rPr>
        <w:t xml:space="preserve">scansione </w:t>
      </w:r>
      <w:r w:rsidRPr="00C71EC4">
        <w:rPr>
          <w:rFonts w:ascii="Times New Roman" w:hAnsi="Times New Roman" w:cs="Times New Roman"/>
        </w:rPr>
        <w:t>della documentazione (compresa scansione di un documento di identità in corso di</w:t>
      </w:r>
      <w:r w:rsidR="00CD3F5C">
        <w:rPr>
          <w:rFonts w:ascii="Times New Roman" w:hAnsi="Times New Roman" w:cs="Times New Roman"/>
        </w:rPr>
        <w:t xml:space="preserve"> </w:t>
      </w:r>
      <w:r w:rsidRPr="00C71EC4">
        <w:rPr>
          <w:rFonts w:ascii="Times New Roman" w:hAnsi="Times New Roman" w:cs="Times New Roman"/>
        </w:rPr>
        <w:t>validità).</w:t>
      </w:r>
    </w:p>
    <w:p w14:paraId="5476079C" w14:textId="77777777" w:rsidR="00BF79D4" w:rsidRPr="00C71EC4" w:rsidRDefault="00BF79D4" w:rsidP="00CD3F5C">
      <w:pPr>
        <w:widowControl/>
        <w:autoSpaceDE w:val="0"/>
        <w:autoSpaceDN w:val="0"/>
        <w:adjustRightInd w:val="0"/>
        <w:jc w:val="both"/>
        <w:rPr>
          <w:rFonts w:ascii="Times New Roman" w:hAnsi="Times New Roman" w:cs="Times New Roman"/>
        </w:rPr>
      </w:pPr>
    </w:p>
    <w:p w14:paraId="4F0ECF53" w14:textId="77777777" w:rsidR="002C2B77" w:rsidRDefault="002C2B77" w:rsidP="00CD3F5C">
      <w:pPr>
        <w:widowControl/>
        <w:autoSpaceDE w:val="0"/>
        <w:autoSpaceDN w:val="0"/>
        <w:adjustRightInd w:val="0"/>
        <w:jc w:val="both"/>
        <w:rPr>
          <w:rFonts w:ascii="Times New Roman" w:hAnsi="Times New Roman" w:cs="Times New Roman"/>
        </w:rPr>
      </w:pPr>
      <w:r w:rsidRPr="00C71EC4">
        <w:rPr>
          <w:rFonts w:ascii="Times New Roman" w:hAnsi="Times New Roman" w:cs="Times New Roman"/>
        </w:rPr>
        <w:t xml:space="preserve">Le domande inviate a mezzo di posta elettronica </w:t>
      </w:r>
      <w:r w:rsidRPr="00C71EC4">
        <w:rPr>
          <w:rFonts w:ascii="Times New Roman" w:hAnsi="Times New Roman" w:cs="Times New Roman"/>
          <w:b/>
        </w:rPr>
        <w:t>non certificata non verranno</w:t>
      </w:r>
      <w:r w:rsidRPr="00C71EC4">
        <w:rPr>
          <w:rFonts w:ascii="Times New Roman" w:hAnsi="Times New Roman" w:cs="Times New Roman"/>
        </w:rPr>
        <w:t xml:space="preserve"> prese in</w:t>
      </w:r>
      <w:r w:rsidR="00CD3F5C">
        <w:rPr>
          <w:rFonts w:ascii="Times New Roman" w:hAnsi="Times New Roman" w:cs="Times New Roman"/>
        </w:rPr>
        <w:t xml:space="preserve"> </w:t>
      </w:r>
      <w:r w:rsidRPr="00C71EC4">
        <w:rPr>
          <w:rFonts w:ascii="Times New Roman" w:hAnsi="Times New Roman" w:cs="Times New Roman"/>
        </w:rPr>
        <w:t>considerazione.</w:t>
      </w:r>
    </w:p>
    <w:p w14:paraId="06349353" w14:textId="77777777" w:rsidR="001E606F" w:rsidRPr="00C71EC4" w:rsidRDefault="001E606F" w:rsidP="00CD3F5C">
      <w:pPr>
        <w:widowControl/>
        <w:autoSpaceDE w:val="0"/>
        <w:autoSpaceDN w:val="0"/>
        <w:adjustRightInd w:val="0"/>
        <w:jc w:val="both"/>
        <w:rPr>
          <w:rFonts w:ascii="Times New Roman" w:hAnsi="Times New Roman" w:cs="Times New Roman"/>
        </w:rPr>
      </w:pPr>
    </w:p>
    <w:p w14:paraId="2A048768" w14:textId="77777777" w:rsidR="002C2B77" w:rsidRPr="00C71EC4" w:rsidRDefault="002C2B77" w:rsidP="00CD3F5C">
      <w:pPr>
        <w:widowControl/>
        <w:autoSpaceDE w:val="0"/>
        <w:autoSpaceDN w:val="0"/>
        <w:adjustRightInd w:val="0"/>
        <w:jc w:val="both"/>
        <w:rPr>
          <w:rFonts w:ascii="Times New Roman" w:hAnsi="Times New Roman" w:cs="Times New Roman"/>
          <w:b/>
          <w:bCs/>
        </w:rPr>
      </w:pPr>
      <w:r w:rsidRPr="00C71EC4">
        <w:rPr>
          <w:rFonts w:ascii="Times New Roman" w:hAnsi="Times New Roman" w:cs="Times New Roman"/>
          <w:b/>
          <w:bCs/>
        </w:rPr>
        <w:t>In tutti i casi dovrà essere allegata alla domanda, pena esclusione dalla procedura, la</w:t>
      </w:r>
      <w:r w:rsidR="00CD3F5C">
        <w:rPr>
          <w:rFonts w:ascii="Times New Roman" w:hAnsi="Times New Roman" w:cs="Times New Roman"/>
          <w:b/>
          <w:bCs/>
        </w:rPr>
        <w:t xml:space="preserve"> </w:t>
      </w:r>
      <w:r w:rsidRPr="00C71EC4">
        <w:rPr>
          <w:rFonts w:ascii="Times New Roman" w:hAnsi="Times New Roman" w:cs="Times New Roman"/>
          <w:b/>
          <w:bCs/>
        </w:rPr>
        <w:t>fotocopia di un valido documento di identità del candidato</w:t>
      </w:r>
      <w:r w:rsidR="00D25844">
        <w:rPr>
          <w:rFonts w:ascii="Times New Roman" w:hAnsi="Times New Roman" w:cs="Times New Roman"/>
          <w:b/>
          <w:bCs/>
        </w:rPr>
        <w:t xml:space="preserve"> e nulla osta preventivo alla mobilità rilasciato dal proprio Ente di appartenenza</w:t>
      </w:r>
      <w:r w:rsidRPr="00C71EC4">
        <w:rPr>
          <w:rFonts w:ascii="Times New Roman" w:hAnsi="Times New Roman" w:cs="Times New Roman"/>
          <w:b/>
          <w:bCs/>
        </w:rPr>
        <w:t>.</w:t>
      </w:r>
    </w:p>
    <w:p w14:paraId="0ACB79BA" w14:textId="77777777" w:rsidR="00746115" w:rsidRPr="00C71EC4" w:rsidRDefault="00746115" w:rsidP="00CD3F5C">
      <w:pPr>
        <w:pStyle w:val="Testonormale"/>
        <w:jc w:val="both"/>
        <w:rPr>
          <w:rFonts w:ascii="Times New Roman" w:hAnsi="Times New Roman" w:cs="Times New Roman"/>
          <w:sz w:val="24"/>
          <w:szCs w:val="24"/>
        </w:rPr>
      </w:pPr>
    </w:p>
    <w:p w14:paraId="3B0978FC" w14:textId="77777777" w:rsidR="00746115" w:rsidRPr="00C71EC4" w:rsidRDefault="00746115" w:rsidP="00CD3F5C">
      <w:pPr>
        <w:pStyle w:val="Testonormale"/>
        <w:jc w:val="both"/>
        <w:rPr>
          <w:rFonts w:ascii="Times New Roman" w:hAnsi="Times New Roman" w:cs="Times New Roman"/>
          <w:sz w:val="24"/>
          <w:szCs w:val="24"/>
        </w:rPr>
      </w:pPr>
      <w:r w:rsidRPr="00C71EC4">
        <w:rPr>
          <w:rFonts w:ascii="Times New Roman" w:hAnsi="Times New Roman" w:cs="Times New Roman"/>
          <w:sz w:val="24"/>
          <w:szCs w:val="24"/>
        </w:rPr>
        <w:t>L'Amministrazione non assume alcuna responsabilità per la dispersione di comunicazioni dipendente da inesatte indicazioni del recapito da parte del candidato oppure dalla mancata o tardiva comunicazione del cambiamento dell'indirizzo indicato nella domanda.</w:t>
      </w:r>
    </w:p>
    <w:p w14:paraId="75734006" w14:textId="77777777" w:rsidR="00746115" w:rsidRPr="00C71EC4" w:rsidRDefault="00746115" w:rsidP="00CD3F5C">
      <w:pPr>
        <w:pStyle w:val="Testonormale"/>
        <w:jc w:val="both"/>
        <w:rPr>
          <w:rFonts w:ascii="Times New Roman" w:hAnsi="Times New Roman" w:cs="Times New Roman"/>
          <w:sz w:val="24"/>
          <w:szCs w:val="24"/>
        </w:rPr>
      </w:pPr>
    </w:p>
    <w:p w14:paraId="616C1645" w14:textId="77777777" w:rsidR="00746115" w:rsidRPr="00C71EC4" w:rsidRDefault="00746115" w:rsidP="00CD3F5C">
      <w:pPr>
        <w:pStyle w:val="Testonormale"/>
        <w:jc w:val="both"/>
        <w:rPr>
          <w:rFonts w:ascii="Times New Roman" w:hAnsi="Times New Roman" w:cs="Times New Roman"/>
          <w:sz w:val="24"/>
          <w:szCs w:val="24"/>
        </w:rPr>
      </w:pPr>
      <w:r w:rsidRPr="00C71EC4">
        <w:rPr>
          <w:rFonts w:ascii="Times New Roman" w:hAnsi="Times New Roman" w:cs="Times New Roman"/>
          <w:sz w:val="24"/>
          <w:szCs w:val="24"/>
        </w:rPr>
        <w:t>Ai fini della presente procedura, non saranno prese in considerazione le eventuali domande di mobilità già pervenute al Comune di Centallo prima della pubblicazione del presente avviso, anche se inerenti lo stesso profilo. Pertanto, coloro che abbiano già presentato domanda di mobilità verso il Comune di Centallo e siano tuttora interessati dovranno presentare nuova domanda secondo quanto indicato nel presente avviso.</w:t>
      </w:r>
    </w:p>
    <w:p w14:paraId="0A9F4B15" w14:textId="77777777" w:rsidR="002C2B77" w:rsidRPr="00C71EC4" w:rsidRDefault="002C2B77" w:rsidP="00CD3F5C">
      <w:pPr>
        <w:widowControl/>
        <w:autoSpaceDE w:val="0"/>
        <w:autoSpaceDN w:val="0"/>
        <w:adjustRightInd w:val="0"/>
        <w:jc w:val="both"/>
        <w:rPr>
          <w:rFonts w:ascii="Times New Roman" w:hAnsi="Times New Roman" w:cs="Times New Roman"/>
          <w:b/>
          <w:bCs/>
        </w:rPr>
      </w:pPr>
    </w:p>
    <w:p w14:paraId="1C101B54" w14:textId="06EBC3D9" w:rsidR="009F7F70" w:rsidRDefault="009F7F70" w:rsidP="00CD3F5C">
      <w:pPr>
        <w:widowControl/>
        <w:autoSpaceDE w:val="0"/>
        <w:autoSpaceDN w:val="0"/>
        <w:adjustRightInd w:val="0"/>
        <w:jc w:val="both"/>
        <w:rPr>
          <w:rFonts w:ascii="Times New Roman" w:hAnsi="Times New Roman" w:cs="Times New Roman"/>
        </w:rPr>
      </w:pPr>
      <w:r w:rsidRPr="00C71EC4">
        <w:rPr>
          <w:rFonts w:ascii="Times New Roman" w:hAnsi="Times New Roman" w:cs="Times New Roman"/>
        </w:rPr>
        <w:t xml:space="preserve">Nella domanda di partecipazione al procedimento di mobilità, </w:t>
      </w:r>
      <w:r w:rsidRPr="00C71EC4">
        <w:rPr>
          <w:rFonts w:ascii="Times New Roman" w:hAnsi="Times New Roman" w:cs="Times New Roman"/>
          <w:b/>
          <w:bCs/>
        </w:rPr>
        <w:t>compilata preferibilmente tramite</w:t>
      </w:r>
      <w:r w:rsidR="00815785" w:rsidRPr="00C71EC4">
        <w:rPr>
          <w:rFonts w:ascii="Times New Roman" w:hAnsi="Times New Roman" w:cs="Times New Roman"/>
          <w:b/>
          <w:bCs/>
        </w:rPr>
        <w:t xml:space="preserve"> </w:t>
      </w:r>
      <w:r w:rsidRPr="00C71EC4">
        <w:rPr>
          <w:rFonts w:ascii="Times New Roman" w:hAnsi="Times New Roman" w:cs="Times New Roman"/>
          <w:b/>
          <w:bCs/>
        </w:rPr>
        <w:t>sistema di videoscrittura</w:t>
      </w:r>
      <w:r w:rsidR="002C2B77" w:rsidRPr="00C71EC4">
        <w:rPr>
          <w:rFonts w:ascii="Times New Roman" w:hAnsi="Times New Roman" w:cs="Times New Roman"/>
        </w:rPr>
        <w:t>, i candidati dovranno obbligatoriamente dichiarare, sotto la propria personale responsabilità ai sensi de</w:t>
      </w:r>
      <w:r w:rsidR="00815785" w:rsidRPr="00C71EC4">
        <w:rPr>
          <w:rFonts w:ascii="Times New Roman" w:hAnsi="Times New Roman" w:cs="Times New Roman"/>
        </w:rPr>
        <w:t>gli artt. 75 e 76 del D.P.R. n.</w:t>
      </w:r>
      <w:r w:rsidR="00EC50BB">
        <w:rPr>
          <w:rFonts w:ascii="Times New Roman" w:hAnsi="Times New Roman" w:cs="Times New Roman"/>
        </w:rPr>
        <w:t xml:space="preserve"> </w:t>
      </w:r>
      <w:r w:rsidR="002C2B77" w:rsidRPr="00C71EC4">
        <w:rPr>
          <w:rFonts w:ascii="Times New Roman" w:hAnsi="Times New Roman" w:cs="Times New Roman"/>
        </w:rPr>
        <w:t>445/2000</w:t>
      </w:r>
      <w:r w:rsidR="00A201AC">
        <w:rPr>
          <w:rFonts w:ascii="Times New Roman" w:hAnsi="Times New Roman" w:cs="Times New Roman"/>
        </w:rPr>
        <w:t xml:space="preserve"> </w:t>
      </w:r>
      <w:r w:rsidRPr="00C71EC4">
        <w:rPr>
          <w:rFonts w:ascii="Times New Roman" w:hAnsi="Times New Roman" w:cs="Times New Roman"/>
        </w:rPr>
        <w:t>quanto segue:</w:t>
      </w:r>
    </w:p>
    <w:p w14:paraId="30F52FEC" w14:textId="77777777" w:rsidR="00A201AC" w:rsidRPr="00C71EC4" w:rsidRDefault="00A201AC" w:rsidP="00CD3F5C">
      <w:pPr>
        <w:widowControl/>
        <w:autoSpaceDE w:val="0"/>
        <w:autoSpaceDN w:val="0"/>
        <w:adjustRightInd w:val="0"/>
        <w:jc w:val="both"/>
        <w:rPr>
          <w:rFonts w:ascii="Times New Roman" w:hAnsi="Times New Roman" w:cs="Times New Roman"/>
        </w:rPr>
      </w:pPr>
    </w:p>
    <w:p w14:paraId="493C325F" w14:textId="77777777" w:rsidR="009F7F70" w:rsidRPr="00C71EC4" w:rsidRDefault="009F7F70" w:rsidP="00F63C32">
      <w:pPr>
        <w:widowControl/>
        <w:autoSpaceDE w:val="0"/>
        <w:autoSpaceDN w:val="0"/>
        <w:adjustRightInd w:val="0"/>
        <w:jc w:val="both"/>
        <w:rPr>
          <w:rFonts w:ascii="Times New Roman" w:hAnsi="Times New Roman" w:cs="Times New Roman"/>
        </w:rPr>
      </w:pPr>
      <w:r w:rsidRPr="00C71EC4">
        <w:rPr>
          <w:rFonts w:ascii="Times New Roman" w:hAnsi="Times New Roman" w:cs="Times New Roman"/>
        </w:rPr>
        <w:t>a) cognome e nome;</w:t>
      </w:r>
    </w:p>
    <w:p w14:paraId="256544D9" w14:textId="77777777" w:rsidR="009F7F70" w:rsidRPr="00C71EC4" w:rsidRDefault="009F7F70" w:rsidP="00F63C32">
      <w:pPr>
        <w:widowControl/>
        <w:autoSpaceDE w:val="0"/>
        <w:autoSpaceDN w:val="0"/>
        <w:adjustRightInd w:val="0"/>
        <w:jc w:val="both"/>
        <w:rPr>
          <w:rFonts w:ascii="Times New Roman" w:hAnsi="Times New Roman" w:cs="Times New Roman"/>
        </w:rPr>
      </w:pPr>
      <w:r w:rsidRPr="00C71EC4">
        <w:rPr>
          <w:rFonts w:ascii="Times New Roman" w:hAnsi="Times New Roman" w:cs="Times New Roman"/>
        </w:rPr>
        <w:t>b) il luogo, la data di nascita, l’indirizzo di residenza, un recapito telefonico e, se posseduto,</w:t>
      </w:r>
    </w:p>
    <w:p w14:paraId="390F069C" w14:textId="77777777" w:rsidR="009F7F70" w:rsidRPr="00C71EC4" w:rsidRDefault="00A201AC" w:rsidP="00F63C32">
      <w:pPr>
        <w:widowControl/>
        <w:autoSpaceDE w:val="0"/>
        <w:autoSpaceDN w:val="0"/>
        <w:adjustRightInd w:val="0"/>
        <w:jc w:val="both"/>
        <w:rPr>
          <w:rFonts w:ascii="Times New Roman" w:hAnsi="Times New Roman" w:cs="Times New Roman"/>
        </w:rPr>
      </w:pPr>
      <w:r>
        <w:rPr>
          <w:rFonts w:ascii="Times New Roman" w:hAnsi="Times New Roman" w:cs="Times New Roman"/>
        </w:rPr>
        <w:t xml:space="preserve">    </w:t>
      </w:r>
      <w:r w:rsidR="009F7F70" w:rsidRPr="00C71EC4">
        <w:rPr>
          <w:rFonts w:ascii="Times New Roman" w:hAnsi="Times New Roman" w:cs="Times New Roman"/>
        </w:rPr>
        <w:t>l’indirizzo di posta elettronica;</w:t>
      </w:r>
    </w:p>
    <w:p w14:paraId="107D56FB" w14:textId="77777777" w:rsidR="009F7F70" w:rsidRPr="004444AF" w:rsidRDefault="009F7F70" w:rsidP="00F63C32">
      <w:pPr>
        <w:widowControl/>
        <w:autoSpaceDE w:val="0"/>
        <w:autoSpaceDN w:val="0"/>
        <w:adjustRightInd w:val="0"/>
        <w:jc w:val="both"/>
        <w:rPr>
          <w:rFonts w:ascii="Times New Roman" w:hAnsi="Times New Roman" w:cs="Times New Roman"/>
          <w:color w:val="auto"/>
        </w:rPr>
      </w:pPr>
      <w:r w:rsidRPr="00C71EC4">
        <w:rPr>
          <w:rFonts w:ascii="Times New Roman" w:hAnsi="Times New Roman" w:cs="Times New Roman"/>
        </w:rPr>
        <w:t xml:space="preserve">c) la Pubblica </w:t>
      </w:r>
      <w:r w:rsidRPr="004444AF">
        <w:rPr>
          <w:rFonts w:ascii="Times New Roman" w:hAnsi="Times New Roman" w:cs="Times New Roman"/>
          <w:color w:val="auto"/>
        </w:rPr>
        <w:t>Amministrazione di appartenenza;</w:t>
      </w:r>
    </w:p>
    <w:p w14:paraId="337E9986" w14:textId="77777777" w:rsidR="009F7F70" w:rsidRPr="004444AF" w:rsidRDefault="009F7F70" w:rsidP="00F63C32">
      <w:pPr>
        <w:widowControl/>
        <w:autoSpaceDE w:val="0"/>
        <w:autoSpaceDN w:val="0"/>
        <w:adjustRightInd w:val="0"/>
        <w:jc w:val="both"/>
        <w:rPr>
          <w:rFonts w:ascii="Times New Roman" w:hAnsi="Times New Roman" w:cs="Times New Roman"/>
          <w:color w:val="auto"/>
        </w:rPr>
      </w:pPr>
      <w:r w:rsidRPr="004444AF">
        <w:rPr>
          <w:rFonts w:ascii="Times New Roman" w:hAnsi="Times New Roman" w:cs="Times New Roman"/>
          <w:color w:val="auto"/>
        </w:rPr>
        <w:t>d) la categoria giuridica ed economica di inquadramento ed il profilo professionale;</w:t>
      </w:r>
    </w:p>
    <w:p w14:paraId="1AD48851" w14:textId="77777777" w:rsidR="009F7F70" w:rsidRPr="004444AF" w:rsidRDefault="009F7F70" w:rsidP="00F63C32">
      <w:pPr>
        <w:widowControl/>
        <w:autoSpaceDE w:val="0"/>
        <w:autoSpaceDN w:val="0"/>
        <w:adjustRightInd w:val="0"/>
        <w:jc w:val="both"/>
        <w:rPr>
          <w:rFonts w:ascii="Times New Roman" w:hAnsi="Times New Roman" w:cs="Times New Roman"/>
          <w:color w:val="auto"/>
        </w:rPr>
      </w:pPr>
      <w:r w:rsidRPr="004444AF">
        <w:rPr>
          <w:rFonts w:ascii="Times New Roman" w:hAnsi="Times New Roman" w:cs="Times New Roman"/>
          <w:color w:val="auto"/>
        </w:rPr>
        <w:t xml:space="preserve">e) l’idoneità psicofisica attitudinale a ricoprire il </w:t>
      </w:r>
      <w:r w:rsidR="0084207D" w:rsidRPr="004444AF">
        <w:rPr>
          <w:rFonts w:ascii="Times New Roman" w:hAnsi="Times New Roman" w:cs="Times New Roman"/>
          <w:color w:val="auto"/>
        </w:rPr>
        <w:t>posto;</w:t>
      </w:r>
    </w:p>
    <w:p w14:paraId="032044EA" w14:textId="21D44485" w:rsidR="00E13CE2" w:rsidRDefault="009F7F70" w:rsidP="00F63C32">
      <w:pPr>
        <w:widowControl/>
        <w:autoSpaceDE w:val="0"/>
        <w:autoSpaceDN w:val="0"/>
        <w:adjustRightInd w:val="0"/>
        <w:jc w:val="both"/>
        <w:rPr>
          <w:rFonts w:ascii="Times New Roman" w:hAnsi="Times New Roman" w:cs="Times New Roman"/>
          <w:color w:val="auto"/>
        </w:rPr>
      </w:pPr>
      <w:r w:rsidRPr="004444AF">
        <w:rPr>
          <w:rFonts w:ascii="Times New Roman" w:hAnsi="Times New Roman" w:cs="Times New Roman"/>
          <w:color w:val="auto"/>
        </w:rPr>
        <w:t xml:space="preserve">f) </w:t>
      </w:r>
      <w:r w:rsidR="00E13CE2">
        <w:rPr>
          <w:rFonts w:ascii="Times New Roman" w:hAnsi="Times New Roman" w:cs="Times New Roman"/>
          <w:color w:val="auto"/>
        </w:rPr>
        <w:t>a</w:t>
      </w:r>
      <w:r w:rsidR="00E13CE2" w:rsidRPr="0039641D">
        <w:rPr>
          <w:rFonts w:ascii="Times New Roman" w:hAnsi="Times New Roman" w:cs="Times New Roman"/>
          <w:color w:val="auto"/>
        </w:rPr>
        <w:t>ver</w:t>
      </w:r>
      <w:r w:rsidR="00E13CE2">
        <w:rPr>
          <w:rFonts w:ascii="Times New Roman" w:hAnsi="Times New Roman" w:cs="Times New Roman"/>
          <w:color w:val="auto"/>
        </w:rPr>
        <w:t xml:space="preserve">e  </w:t>
      </w:r>
      <w:r w:rsidR="00E13CE2" w:rsidRPr="0039641D">
        <w:rPr>
          <w:rFonts w:ascii="Times New Roman" w:hAnsi="Times New Roman" w:cs="Times New Roman"/>
          <w:color w:val="auto"/>
        </w:rPr>
        <w:t xml:space="preserve"> una esperienza lavorativa, alla data di scadenza del bando, di almeno 12 mesi in profilo uguale od analogo, per contenuto, a quello di cui al posto da ricoprire</w:t>
      </w:r>
    </w:p>
    <w:p w14:paraId="58C6C22C" w14:textId="77777777" w:rsidR="009F7F70" w:rsidRPr="00C71EC4" w:rsidRDefault="009F7F70" w:rsidP="00F63C32">
      <w:pPr>
        <w:widowControl/>
        <w:autoSpaceDE w:val="0"/>
        <w:autoSpaceDN w:val="0"/>
        <w:adjustRightInd w:val="0"/>
        <w:jc w:val="both"/>
        <w:rPr>
          <w:rFonts w:ascii="Times New Roman" w:hAnsi="Times New Roman" w:cs="Times New Roman"/>
        </w:rPr>
      </w:pPr>
      <w:r w:rsidRPr="00C71EC4">
        <w:rPr>
          <w:rFonts w:ascii="Times New Roman" w:hAnsi="Times New Roman" w:cs="Times New Roman"/>
        </w:rPr>
        <w:t>g) il possesso della Patente di abilitazione alla guida di veicoli a motore di categoria “B”;</w:t>
      </w:r>
    </w:p>
    <w:p w14:paraId="5C1408E5" w14:textId="2A902AE4" w:rsidR="009F7F70" w:rsidRPr="00C71EC4" w:rsidRDefault="00EC50BB" w:rsidP="00F63C32">
      <w:pPr>
        <w:widowControl/>
        <w:autoSpaceDE w:val="0"/>
        <w:autoSpaceDN w:val="0"/>
        <w:adjustRightInd w:val="0"/>
        <w:jc w:val="both"/>
        <w:rPr>
          <w:rFonts w:ascii="Times New Roman" w:hAnsi="Times New Roman" w:cs="Times New Roman"/>
        </w:rPr>
      </w:pPr>
      <w:r>
        <w:rPr>
          <w:rFonts w:ascii="Times New Roman" w:hAnsi="Times New Roman" w:cs="Times New Roman"/>
        </w:rPr>
        <w:t>h</w:t>
      </w:r>
      <w:r w:rsidR="009F7F70" w:rsidRPr="00C71EC4">
        <w:rPr>
          <w:rFonts w:ascii="Times New Roman" w:hAnsi="Times New Roman" w:cs="Times New Roman"/>
        </w:rPr>
        <w:t>) l’insussistenza di valutazione negativa negli ultimi cinque anni;</w:t>
      </w:r>
    </w:p>
    <w:p w14:paraId="07A61D26" w14:textId="2553A7D0" w:rsidR="009F7F70" w:rsidRPr="00C71EC4" w:rsidRDefault="00EC50BB" w:rsidP="00F63C32">
      <w:pPr>
        <w:widowControl/>
        <w:autoSpaceDE w:val="0"/>
        <w:autoSpaceDN w:val="0"/>
        <w:adjustRightInd w:val="0"/>
        <w:jc w:val="both"/>
        <w:rPr>
          <w:rFonts w:ascii="Times New Roman" w:hAnsi="Times New Roman" w:cs="Times New Roman"/>
        </w:rPr>
      </w:pPr>
      <w:r>
        <w:rPr>
          <w:rFonts w:ascii="Times New Roman" w:hAnsi="Times New Roman" w:cs="Times New Roman"/>
        </w:rPr>
        <w:t>i</w:t>
      </w:r>
      <w:r w:rsidR="009F7F70" w:rsidRPr="00C71EC4">
        <w:rPr>
          <w:rFonts w:ascii="Times New Roman" w:hAnsi="Times New Roman" w:cs="Times New Roman"/>
        </w:rPr>
        <w:t>) l’insussistenza di procedimenti disciplinari in corso e di procedimenti disciplinari conclusisi con</w:t>
      </w:r>
      <w:r w:rsidR="00F63C32">
        <w:rPr>
          <w:rFonts w:ascii="Times New Roman" w:hAnsi="Times New Roman" w:cs="Times New Roman"/>
        </w:rPr>
        <w:t xml:space="preserve"> </w:t>
      </w:r>
      <w:r w:rsidR="009F7F70" w:rsidRPr="00C71EC4">
        <w:rPr>
          <w:rFonts w:ascii="Times New Roman" w:hAnsi="Times New Roman" w:cs="Times New Roman"/>
        </w:rPr>
        <w:t>esito sfavorevole nel corso degli ultimi cinque anni;</w:t>
      </w:r>
    </w:p>
    <w:p w14:paraId="0AB8FA1F" w14:textId="2ACBC85F" w:rsidR="009F7F70" w:rsidRPr="00C71EC4" w:rsidRDefault="00EC50BB" w:rsidP="00F63C32">
      <w:pPr>
        <w:widowControl/>
        <w:autoSpaceDE w:val="0"/>
        <w:autoSpaceDN w:val="0"/>
        <w:adjustRightInd w:val="0"/>
        <w:jc w:val="both"/>
        <w:rPr>
          <w:rFonts w:ascii="Times New Roman" w:hAnsi="Times New Roman" w:cs="Times New Roman"/>
        </w:rPr>
      </w:pPr>
      <w:r>
        <w:rPr>
          <w:rFonts w:ascii="Times New Roman" w:hAnsi="Times New Roman" w:cs="Times New Roman"/>
        </w:rPr>
        <w:t>l</w:t>
      </w:r>
      <w:r w:rsidR="009F7F70" w:rsidRPr="00C71EC4">
        <w:rPr>
          <w:rFonts w:ascii="Times New Roman" w:hAnsi="Times New Roman" w:cs="Times New Roman"/>
        </w:rPr>
        <w:t>) di non aver riportato condanne penali, né avere procedimenti penali in corso</w:t>
      </w:r>
      <w:r w:rsidR="00AB0A30">
        <w:rPr>
          <w:rFonts w:ascii="Times New Roman" w:hAnsi="Times New Roman" w:cs="Times New Roman"/>
        </w:rPr>
        <w:t>;</w:t>
      </w:r>
    </w:p>
    <w:p w14:paraId="75603D64" w14:textId="39FAC11D" w:rsidR="009F7F70" w:rsidRPr="00C71EC4" w:rsidRDefault="00EC50BB" w:rsidP="00F63C32">
      <w:pPr>
        <w:widowControl/>
        <w:autoSpaceDE w:val="0"/>
        <w:autoSpaceDN w:val="0"/>
        <w:adjustRightInd w:val="0"/>
        <w:jc w:val="both"/>
        <w:rPr>
          <w:rFonts w:ascii="Times New Roman" w:hAnsi="Times New Roman" w:cs="Times New Roman"/>
          <w:color w:val="auto"/>
        </w:rPr>
      </w:pPr>
      <w:r>
        <w:rPr>
          <w:rFonts w:ascii="Times New Roman" w:hAnsi="Times New Roman" w:cs="Times New Roman"/>
        </w:rPr>
        <w:t>m</w:t>
      </w:r>
      <w:r w:rsidR="009F7F70" w:rsidRPr="00C71EC4">
        <w:rPr>
          <w:rFonts w:ascii="Times New Roman" w:hAnsi="Times New Roman" w:cs="Times New Roman"/>
        </w:rPr>
        <w:t>) di aver preso visione e di accettare, senza condizioni e pienamente, tutte le disposizioni</w:t>
      </w:r>
      <w:r w:rsidR="00AB0A30">
        <w:rPr>
          <w:rFonts w:ascii="Times New Roman" w:hAnsi="Times New Roman" w:cs="Times New Roman"/>
        </w:rPr>
        <w:t xml:space="preserve"> </w:t>
      </w:r>
      <w:r w:rsidR="009F7F70" w:rsidRPr="00C71EC4">
        <w:rPr>
          <w:rFonts w:ascii="Times New Roman" w:hAnsi="Times New Roman" w:cs="Times New Roman"/>
        </w:rPr>
        <w:t xml:space="preserve">contenute nel presente avviso e nel </w:t>
      </w:r>
      <w:r w:rsidR="009F7F70" w:rsidRPr="00C71EC4">
        <w:rPr>
          <w:rFonts w:ascii="Times New Roman" w:hAnsi="Times New Roman" w:cs="Times New Roman"/>
          <w:color w:val="auto"/>
        </w:rPr>
        <w:t xml:space="preserve">Regolamento Comunale </w:t>
      </w:r>
      <w:r w:rsidR="000118A6" w:rsidRPr="00C71EC4">
        <w:rPr>
          <w:rFonts w:ascii="Times New Roman" w:hAnsi="Times New Roman" w:cs="Times New Roman"/>
          <w:color w:val="auto"/>
        </w:rPr>
        <w:t>uffici e servizi;</w:t>
      </w:r>
    </w:p>
    <w:p w14:paraId="08202622" w14:textId="240ADD34" w:rsidR="009F7F70" w:rsidRDefault="00EC50BB" w:rsidP="00AB0A30">
      <w:pPr>
        <w:widowControl/>
        <w:autoSpaceDE w:val="0"/>
        <w:autoSpaceDN w:val="0"/>
        <w:adjustRightInd w:val="0"/>
        <w:jc w:val="both"/>
        <w:rPr>
          <w:rFonts w:ascii="Times New Roman" w:hAnsi="Times New Roman" w:cs="Times New Roman"/>
        </w:rPr>
      </w:pPr>
      <w:r>
        <w:rPr>
          <w:rFonts w:ascii="Times New Roman" w:hAnsi="Times New Roman" w:cs="Times New Roman"/>
        </w:rPr>
        <w:lastRenderedPageBreak/>
        <w:t>n</w:t>
      </w:r>
      <w:r w:rsidR="009F7F70" w:rsidRPr="00C71EC4">
        <w:rPr>
          <w:rFonts w:ascii="Times New Roman" w:hAnsi="Times New Roman" w:cs="Times New Roman"/>
        </w:rPr>
        <w:t>) il recapito, se diverso dall’indirizzo di residenza, con l'indicazione dell'eventuale indirizzo di</w:t>
      </w:r>
      <w:r w:rsidR="00AB0A30">
        <w:rPr>
          <w:rFonts w:ascii="Times New Roman" w:hAnsi="Times New Roman" w:cs="Times New Roman"/>
        </w:rPr>
        <w:t xml:space="preserve"> </w:t>
      </w:r>
      <w:r w:rsidR="009F7F70" w:rsidRPr="00C71EC4">
        <w:rPr>
          <w:rFonts w:ascii="Times New Roman" w:hAnsi="Times New Roman" w:cs="Times New Roman"/>
        </w:rPr>
        <w:t>posta elettronica, se posseduta</w:t>
      </w:r>
      <w:r w:rsidR="00AB0A30">
        <w:rPr>
          <w:rFonts w:ascii="Times New Roman" w:hAnsi="Times New Roman" w:cs="Times New Roman"/>
        </w:rPr>
        <w:t>;</w:t>
      </w:r>
    </w:p>
    <w:p w14:paraId="5463A31E" w14:textId="3335D8B3" w:rsidR="001C0A96" w:rsidRPr="00C71EC4" w:rsidRDefault="00EC50BB" w:rsidP="00AB0A30">
      <w:pPr>
        <w:widowControl/>
        <w:autoSpaceDE w:val="0"/>
        <w:autoSpaceDN w:val="0"/>
        <w:adjustRightInd w:val="0"/>
        <w:jc w:val="both"/>
        <w:rPr>
          <w:rFonts w:ascii="Times New Roman" w:hAnsi="Times New Roman" w:cs="Times New Roman"/>
        </w:rPr>
      </w:pPr>
      <w:r>
        <w:rPr>
          <w:rFonts w:ascii="Times New Roman" w:hAnsi="Times New Roman" w:cs="Times New Roman"/>
          <w:color w:val="auto"/>
        </w:rPr>
        <w:t>o</w:t>
      </w:r>
      <w:r w:rsidR="001C0A96">
        <w:rPr>
          <w:rFonts w:ascii="Times New Roman" w:hAnsi="Times New Roman" w:cs="Times New Roman"/>
          <w:color w:val="auto"/>
        </w:rPr>
        <w:t>) di essere in possesso del nulla osta preventivo alla mobilità dell’Ente di appartenenza;</w:t>
      </w:r>
    </w:p>
    <w:p w14:paraId="0D759BA8" w14:textId="75C7D964" w:rsidR="008C02BF" w:rsidRPr="00C71EC4" w:rsidRDefault="00EC50BB" w:rsidP="00AB0A30">
      <w:pPr>
        <w:pStyle w:val="Testonormale"/>
        <w:jc w:val="both"/>
        <w:rPr>
          <w:rFonts w:ascii="Times New Roman" w:hAnsi="Times New Roman" w:cs="Times New Roman"/>
          <w:sz w:val="24"/>
          <w:szCs w:val="24"/>
        </w:rPr>
      </w:pPr>
      <w:r>
        <w:rPr>
          <w:rFonts w:ascii="Times New Roman" w:hAnsi="Times New Roman" w:cs="Times New Roman"/>
          <w:sz w:val="24"/>
          <w:szCs w:val="24"/>
        </w:rPr>
        <w:t>p</w:t>
      </w:r>
      <w:r w:rsidR="008C02BF" w:rsidRPr="00C71EC4">
        <w:rPr>
          <w:rFonts w:ascii="Times New Roman" w:hAnsi="Times New Roman" w:cs="Times New Roman"/>
          <w:sz w:val="24"/>
          <w:szCs w:val="24"/>
        </w:rPr>
        <w:t>)</w:t>
      </w:r>
      <w:r w:rsidR="00AB0A30">
        <w:rPr>
          <w:rFonts w:ascii="Times New Roman" w:hAnsi="Times New Roman" w:cs="Times New Roman"/>
          <w:sz w:val="24"/>
          <w:szCs w:val="24"/>
        </w:rPr>
        <w:t xml:space="preserve"> </w:t>
      </w:r>
      <w:r w:rsidR="008C02BF" w:rsidRPr="00C71EC4">
        <w:rPr>
          <w:rFonts w:ascii="Times New Roman" w:hAnsi="Times New Roman" w:cs="Times New Roman"/>
          <w:sz w:val="24"/>
          <w:szCs w:val="24"/>
        </w:rPr>
        <w:t xml:space="preserve">di acconsentire al trattamento dei propri dati personali contenuti nella domanda di partecipazione, per le finalità di cui all'avviso di mobilità. </w:t>
      </w:r>
    </w:p>
    <w:p w14:paraId="73E122C4" w14:textId="77777777" w:rsidR="008C02BF" w:rsidRPr="00C71EC4" w:rsidRDefault="008C02BF" w:rsidP="00AB0A30">
      <w:pPr>
        <w:widowControl/>
        <w:autoSpaceDE w:val="0"/>
        <w:autoSpaceDN w:val="0"/>
        <w:adjustRightInd w:val="0"/>
        <w:jc w:val="both"/>
        <w:rPr>
          <w:rFonts w:ascii="Times New Roman" w:hAnsi="Times New Roman" w:cs="Times New Roman"/>
        </w:rPr>
      </w:pPr>
    </w:p>
    <w:p w14:paraId="1EFFB5E3" w14:textId="77777777" w:rsidR="00E635B5" w:rsidRPr="00C71EC4" w:rsidRDefault="009F7F70" w:rsidP="00AB0A30">
      <w:pPr>
        <w:widowControl/>
        <w:autoSpaceDE w:val="0"/>
        <w:autoSpaceDN w:val="0"/>
        <w:adjustRightInd w:val="0"/>
        <w:jc w:val="both"/>
        <w:rPr>
          <w:rFonts w:ascii="Times New Roman" w:hAnsi="Times New Roman" w:cs="Times New Roman"/>
        </w:rPr>
      </w:pPr>
      <w:r w:rsidRPr="00C71EC4">
        <w:rPr>
          <w:rFonts w:ascii="Times New Roman" w:hAnsi="Times New Roman" w:cs="Times New Roman"/>
        </w:rPr>
        <w:t>La dichiarazione generica del possesso di tutti i requisiti non sarà ritenuta valida.</w:t>
      </w:r>
    </w:p>
    <w:p w14:paraId="52F18288" w14:textId="77777777" w:rsidR="00E635B5" w:rsidRPr="00C71EC4" w:rsidRDefault="00E635B5" w:rsidP="00AB0A30">
      <w:pPr>
        <w:widowControl/>
        <w:autoSpaceDE w:val="0"/>
        <w:autoSpaceDN w:val="0"/>
        <w:adjustRightInd w:val="0"/>
        <w:jc w:val="both"/>
        <w:rPr>
          <w:rFonts w:ascii="Times New Roman" w:hAnsi="Times New Roman" w:cs="Times New Roman"/>
        </w:rPr>
      </w:pPr>
    </w:p>
    <w:p w14:paraId="162976AC" w14:textId="77777777" w:rsidR="009F7F70" w:rsidRPr="00C71EC4" w:rsidRDefault="00E635B5" w:rsidP="00AB0A30">
      <w:pPr>
        <w:widowControl/>
        <w:autoSpaceDE w:val="0"/>
        <w:autoSpaceDN w:val="0"/>
        <w:adjustRightInd w:val="0"/>
        <w:jc w:val="both"/>
        <w:rPr>
          <w:rFonts w:ascii="Times New Roman" w:hAnsi="Times New Roman" w:cs="Times New Roman"/>
        </w:rPr>
      </w:pPr>
      <w:r w:rsidRPr="00C71EC4">
        <w:rPr>
          <w:rFonts w:ascii="Times New Roman" w:hAnsi="Times New Roman" w:cs="Times New Roman"/>
        </w:rPr>
        <w:t>In calce alla domanda deve essere apposta, a pena di esclusione, la firma per esteso del candidato</w:t>
      </w:r>
      <w:r w:rsidR="00AB0A30">
        <w:rPr>
          <w:rFonts w:ascii="Times New Roman" w:hAnsi="Times New Roman" w:cs="Times New Roman"/>
        </w:rPr>
        <w:t>.</w:t>
      </w:r>
    </w:p>
    <w:p w14:paraId="4FBA611A" w14:textId="77777777" w:rsidR="00E635B5" w:rsidRPr="00C71EC4" w:rsidRDefault="00E635B5" w:rsidP="008C02BF">
      <w:pPr>
        <w:pStyle w:val="Testonormale"/>
        <w:jc w:val="both"/>
        <w:rPr>
          <w:rFonts w:ascii="Times New Roman" w:hAnsi="Times New Roman" w:cs="Times New Roman"/>
          <w:sz w:val="24"/>
          <w:szCs w:val="24"/>
        </w:rPr>
      </w:pPr>
    </w:p>
    <w:p w14:paraId="3C2BFA43" w14:textId="77777777" w:rsidR="008C02BF" w:rsidRPr="00C71EC4" w:rsidRDefault="008C02BF" w:rsidP="008C02BF">
      <w:pPr>
        <w:pStyle w:val="Testonormale"/>
        <w:jc w:val="both"/>
        <w:rPr>
          <w:rFonts w:ascii="Times New Roman" w:hAnsi="Times New Roman" w:cs="Times New Roman"/>
          <w:sz w:val="24"/>
          <w:szCs w:val="24"/>
        </w:rPr>
      </w:pPr>
      <w:r w:rsidRPr="00C71EC4">
        <w:rPr>
          <w:rFonts w:ascii="Times New Roman" w:hAnsi="Times New Roman" w:cs="Times New Roman"/>
          <w:b/>
          <w:sz w:val="24"/>
          <w:szCs w:val="24"/>
        </w:rPr>
        <w:t>Alla domanda devono essere allegati, a pena di esclusione</w:t>
      </w:r>
      <w:r w:rsidRPr="00C71EC4">
        <w:rPr>
          <w:rFonts w:ascii="Times New Roman" w:hAnsi="Times New Roman" w:cs="Times New Roman"/>
          <w:sz w:val="24"/>
          <w:szCs w:val="24"/>
        </w:rPr>
        <w:t>:</w:t>
      </w:r>
    </w:p>
    <w:p w14:paraId="7E2CB1AE" w14:textId="77777777" w:rsidR="008C02BF" w:rsidRPr="00C71EC4" w:rsidRDefault="008C02BF" w:rsidP="008C02BF">
      <w:pPr>
        <w:pStyle w:val="Testonormale"/>
        <w:jc w:val="both"/>
        <w:rPr>
          <w:rFonts w:ascii="Times New Roman" w:hAnsi="Times New Roman" w:cs="Times New Roman"/>
          <w:sz w:val="24"/>
          <w:szCs w:val="24"/>
        </w:rPr>
      </w:pPr>
    </w:p>
    <w:p w14:paraId="13A95C25" w14:textId="77777777" w:rsidR="008C02BF" w:rsidRPr="00093EEF" w:rsidRDefault="008C02BF" w:rsidP="008C02BF">
      <w:pPr>
        <w:pStyle w:val="Testonormale"/>
        <w:jc w:val="both"/>
        <w:rPr>
          <w:rFonts w:ascii="Times New Roman" w:hAnsi="Times New Roman" w:cs="Times New Roman"/>
          <w:sz w:val="24"/>
          <w:szCs w:val="24"/>
        </w:rPr>
      </w:pPr>
      <w:r w:rsidRPr="00C71EC4">
        <w:rPr>
          <w:rFonts w:ascii="Times New Roman" w:hAnsi="Times New Roman" w:cs="Times New Roman"/>
          <w:sz w:val="24"/>
          <w:szCs w:val="24"/>
        </w:rPr>
        <w:t xml:space="preserve">1) dettagliato </w:t>
      </w:r>
      <w:r w:rsidRPr="00C71EC4">
        <w:rPr>
          <w:rFonts w:ascii="Times New Roman" w:hAnsi="Times New Roman" w:cs="Times New Roman"/>
          <w:b/>
          <w:sz w:val="24"/>
          <w:szCs w:val="24"/>
        </w:rPr>
        <w:t xml:space="preserve">curriculum </w:t>
      </w:r>
      <w:r w:rsidRPr="00AB0A30">
        <w:rPr>
          <w:rFonts w:ascii="Times New Roman" w:hAnsi="Times New Roman" w:cs="Times New Roman"/>
          <w:b/>
          <w:sz w:val="24"/>
          <w:szCs w:val="24"/>
        </w:rPr>
        <w:t>formativo - prof</w:t>
      </w:r>
      <w:r w:rsidR="00E635B5" w:rsidRPr="00AB0A30">
        <w:rPr>
          <w:rFonts w:ascii="Times New Roman" w:hAnsi="Times New Roman" w:cs="Times New Roman"/>
          <w:b/>
          <w:sz w:val="24"/>
          <w:szCs w:val="24"/>
        </w:rPr>
        <w:t>essionale</w:t>
      </w:r>
      <w:r w:rsidR="00E635B5" w:rsidRPr="00C71EC4">
        <w:rPr>
          <w:rFonts w:ascii="Times New Roman" w:hAnsi="Times New Roman" w:cs="Times New Roman"/>
          <w:sz w:val="24"/>
          <w:szCs w:val="24"/>
        </w:rPr>
        <w:t>, debitamente datato,</w:t>
      </w:r>
      <w:r w:rsidR="00AB0A30">
        <w:rPr>
          <w:rFonts w:ascii="Times New Roman" w:hAnsi="Times New Roman" w:cs="Times New Roman"/>
          <w:sz w:val="24"/>
          <w:szCs w:val="24"/>
        </w:rPr>
        <w:t xml:space="preserve"> </w:t>
      </w:r>
      <w:r w:rsidRPr="00C71EC4">
        <w:rPr>
          <w:rFonts w:ascii="Times New Roman" w:hAnsi="Times New Roman" w:cs="Times New Roman"/>
          <w:sz w:val="24"/>
          <w:szCs w:val="24"/>
        </w:rPr>
        <w:t>sottoscritto</w:t>
      </w:r>
      <w:r w:rsidR="00E635B5" w:rsidRPr="00C71EC4">
        <w:rPr>
          <w:rFonts w:ascii="Times New Roman" w:hAnsi="Times New Roman" w:cs="Times New Roman"/>
          <w:sz w:val="24"/>
          <w:szCs w:val="24"/>
        </w:rPr>
        <w:t xml:space="preserve"> e  reso in forma di autocertificazione,</w:t>
      </w:r>
      <w:r w:rsidRPr="00C71EC4">
        <w:rPr>
          <w:rFonts w:ascii="Times New Roman" w:hAnsi="Times New Roman" w:cs="Times New Roman"/>
          <w:sz w:val="24"/>
          <w:szCs w:val="24"/>
        </w:rPr>
        <w:t xml:space="preserve"> da cui risultino i titoli posseduti, i corsi di formazione svolti, le esperienze lavorative maturate,</w:t>
      </w:r>
      <w:r w:rsidR="00E635B5" w:rsidRPr="00C71EC4">
        <w:rPr>
          <w:rFonts w:ascii="Times New Roman" w:hAnsi="Times New Roman" w:cs="Times New Roman"/>
          <w:sz w:val="24"/>
          <w:szCs w:val="24"/>
        </w:rPr>
        <w:t xml:space="preserve"> </w:t>
      </w:r>
      <w:r w:rsidR="00AB0A30">
        <w:rPr>
          <w:rFonts w:ascii="Times New Roman" w:hAnsi="Times New Roman" w:cs="Times New Roman"/>
          <w:sz w:val="24"/>
          <w:szCs w:val="24"/>
        </w:rPr>
        <w:t>l</w:t>
      </w:r>
      <w:r w:rsidR="00E635B5" w:rsidRPr="00C71EC4">
        <w:rPr>
          <w:rFonts w:ascii="Times New Roman" w:hAnsi="Times New Roman" w:cs="Times New Roman"/>
          <w:sz w:val="24"/>
          <w:szCs w:val="24"/>
        </w:rPr>
        <w:t xml:space="preserve">e capacità nell’uso delle tecnologie, </w:t>
      </w:r>
      <w:r w:rsidR="00AB0A30">
        <w:rPr>
          <w:rFonts w:ascii="Times New Roman" w:hAnsi="Times New Roman" w:cs="Times New Roman"/>
          <w:sz w:val="24"/>
          <w:szCs w:val="24"/>
        </w:rPr>
        <w:t>l</w:t>
      </w:r>
      <w:r w:rsidR="00E635B5" w:rsidRPr="00C71EC4">
        <w:rPr>
          <w:rFonts w:ascii="Times New Roman" w:hAnsi="Times New Roman" w:cs="Times New Roman"/>
          <w:sz w:val="24"/>
          <w:szCs w:val="24"/>
        </w:rPr>
        <w:t>e capacità e le competenze organizzative,</w:t>
      </w:r>
      <w:r w:rsidRPr="00C71EC4">
        <w:rPr>
          <w:rFonts w:ascii="Times New Roman" w:hAnsi="Times New Roman" w:cs="Times New Roman"/>
          <w:sz w:val="24"/>
          <w:szCs w:val="24"/>
        </w:rPr>
        <w:t xml:space="preserve"> nonché ogni altra informazione e/o documentazione che il candidato ritenga utile fornire nel proprio </w:t>
      </w:r>
      <w:r w:rsidRPr="00093EEF">
        <w:rPr>
          <w:rFonts w:ascii="Times New Roman" w:hAnsi="Times New Roman" w:cs="Times New Roman"/>
          <w:sz w:val="24"/>
          <w:szCs w:val="24"/>
        </w:rPr>
        <w:t>interesse al fine di consentire una valutazione completa della professionalità posseduta;</w:t>
      </w:r>
    </w:p>
    <w:p w14:paraId="6340BBB3" w14:textId="77777777" w:rsidR="008C02BF" w:rsidRPr="00093EEF" w:rsidRDefault="008C02BF" w:rsidP="008C02BF">
      <w:pPr>
        <w:pStyle w:val="Testonormale"/>
        <w:jc w:val="both"/>
        <w:rPr>
          <w:rFonts w:ascii="Times New Roman" w:hAnsi="Times New Roman" w:cs="Times New Roman"/>
          <w:b/>
          <w:sz w:val="24"/>
          <w:szCs w:val="24"/>
        </w:rPr>
      </w:pPr>
      <w:r w:rsidRPr="00093EEF">
        <w:rPr>
          <w:rFonts w:ascii="Times New Roman" w:hAnsi="Times New Roman" w:cs="Times New Roman"/>
          <w:sz w:val="24"/>
          <w:szCs w:val="24"/>
        </w:rPr>
        <w:t xml:space="preserve">2) </w:t>
      </w:r>
      <w:r w:rsidRPr="00093EEF">
        <w:rPr>
          <w:rFonts w:ascii="Times New Roman" w:hAnsi="Times New Roman" w:cs="Times New Roman"/>
          <w:b/>
          <w:sz w:val="24"/>
          <w:szCs w:val="24"/>
        </w:rPr>
        <w:t>copia, fronte-retro, di un documento d'identità in corso di validità;</w:t>
      </w:r>
    </w:p>
    <w:p w14:paraId="456DAE13" w14:textId="77777777" w:rsidR="008C02BF" w:rsidRPr="00093EEF" w:rsidRDefault="008C02BF" w:rsidP="008C02BF">
      <w:pPr>
        <w:pStyle w:val="Testonormale"/>
        <w:jc w:val="both"/>
        <w:rPr>
          <w:rFonts w:ascii="Times New Roman" w:hAnsi="Times New Roman" w:cs="Times New Roman"/>
          <w:sz w:val="24"/>
          <w:szCs w:val="24"/>
        </w:rPr>
      </w:pPr>
      <w:r w:rsidRPr="00093EEF">
        <w:rPr>
          <w:rFonts w:ascii="Times New Roman" w:hAnsi="Times New Roman" w:cs="Times New Roman"/>
          <w:sz w:val="24"/>
          <w:szCs w:val="24"/>
        </w:rPr>
        <w:t>3</w:t>
      </w:r>
      <w:r w:rsidRPr="00093EEF">
        <w:rPr>
          <w:rFonts w:ascii="Times New Roman" w:hAnsi="Times New Roman" w:cs="Times New Roman"/>
          <w:b/>
          <w:sz w:val="24"/>
          <w:szCs w:val="24"/>
        </w:rPr>
        <w:t xml:space="preserve">) </w:t>
      </w:r>
      <w:r w:rsidR="004444AF" w:rsidRPr="00093EEF">
        <w:rPr>
          <w:rFonts w:ascii="Times New Roman" w:hAnsi="Times New Roman" w:cs="Times New Roman"/>
          <w:b/>
          <w:sz w:val="24"/>
          <w:szCs w:val="24"/>
        </w:rPr>
        <w:t>n</w:t>
      </w:r>
      <w:r w:rsidR="00711057" w:rsidRPr="00093EEF">
        <w:rPr>
          <w:rFonts w:ascii="Times New Roman" w:hAnsi="Times New Roman" w:cs="Times New Roman"/>
          <w:b/>
          <w:sz w:val="24"/>
          <w:szCs w:val="24"/>
        </w:rPr>
        <w:t xml:space="preserve">ulla osta </w:t>
      </w:r>
      <w:r w:rsidR="00ED4886" w:rsidRPr="00093EEF">
        <w:rPr>
          <w:rFonts w:ascii="Times New Roman" w:hAnsi="Times New Roman" w:cs="Times New Roman"/>
          <w:b/>
          <w:sz w:val="24"/>
          <w:szCs w:val="24"/>
        </w:rPr>
        <w:t xml:space="preserve">preventivo </w:t>
      </w:r>
      <w:r w:rsidR="00711057" w:rsidRPr="00093EEF">
        <w:rPr>
          <w:rFonts w:ascii="Times New Roman" w:hAnsi="Times New Roman" w:cs="Times New Roman"/>
          <w:b/>
          <w:sz w:val="24"/>
          <w:szCs w:val="24"/>
        </w:rPr>
        <w:t>alla mobilità</w:t>
      </w:r>
      <w:r w:rsidR="00711057" w:rsidRPr="00093EEF">
        <w:rPr>
          <w:rFonts w:ascii="Times New Roman" w:hAnsi="Times New Roman" w:cs="Times New Roman"/>
          <w:sz w:val="24"/>
          <w:szCs w:val="24"/>
        </w:rPr>
        <w:t xml:space="preserve"> rilasciato dal proprio Ente </w:t>
      </w:r>
      <w:r w:rsidRPr="00093EEF">
        <w:rPr>
          <w:rFonts w:ascii="Times New Roman" w:hAnsi="Times New Roman" w:cs="Times New Roman"/>
          <w:sz w:val="24"/>
          <w:szCs w:val="24"/>
        </w:rPr>
        <w:t>di appartenenza</w:t>
      </w:r>
      <w:r w:rsidR="00E635B5" w:rsidRPr="00093EEF">
        <w:rPr>
          <w:rFonts w:ascii="Times New Roman" w:hAnsi="Times New Roman" w:cs="Times New Roman"/>
          <w:sz w:val="24"/>
          <w:szCs w:val="24"/>
        </w:rPr>
        <w:t>;</w:t>
      </w:r>
    </w:p>
    <w:p w14:paraId="1BBBE5E6" w14:textId="77777777" w:rsidR="006E0D12" w:rsidRPr="00093EEF" w:rsidRDefault="006E0D12" w:rsidP="008C02BF">
      <w:pPr>
        <w:pStyle w:val="Testonormale"/>
        <w:jc w:val="both"/>
        <w:rPr>
          <w:rFonts w:ascii="Times New Roman" w:hAnsi="Times New Roman" w:cs="Times New Roman"/>
          <w:sz w:val="24"/>
          <w:szCs w:val="24"/>
        </w:rPr>
      </w:pPr>
    </w:p>
    <w:p w14:paraId="126F579D" w14:textId="77777777" w:rsidR="009F7F70" w:rsidRPr="00093EEF" w:rsidRDefault="004444AF" w:rsidP="00AB0A30">
      <w:pPr>
        <w:widowControl/>
        <w:autoSpaceDE w:val="0"/>
        <w:autoSpaceDN w:val="0"/>
        <w:adjustRightInd w:val="0"/>
        <w:jc w:val="both"/>
        <w:rPr>
          <w:rFonts w:ascii="Times New Roman" w:hAnsi="Times New Roman" w:cs="Times New Roman"/>
          <w:color w:val="auto"/>
        </w:rPr>
      </w:pPr>
      <w:r w:rsidRPr="00093EEF">
        <w:rPr>
          <w:rFonts w:ascii="Times New Roman" w:hAnsi="Times New Roman" w:cs="Times New Roman"/>
          <w:color w:val="auto"/>
        </w:rPr>
        <w:t>I dati personali contenuti nelle domande di partecipazione saranno trattati esclusivamente per finalità connesse all’attivazione e allo svol</w:t>
      </w:r>
      <w:r w:rsidR="00E65132" w:rsidRPr="00093EEF">
        <w:rPr>
          <w:rFonts w:ascii="Times New Roman" w:hAnsi="Times New Roman" w:cs="Times New Roman"/>
          <w:color w:val="auto"/>
        </w:rPr>
        <w:t>gimento della presente procedura di mobilità. Il trattamento dei dati avverrà nel rispetto degli artt. 1</w:t>
      </w:r>
      <w:r w:rsidR="001E606F" w:rsidRPr="00093EEF">
        <w:rPr>
          <w:rFonts w:ascii="Times New Roman" w:hAnsi="Times New Roman" w:cs="Times New Roman"/>
          <w:color w:val="auto"/>
        </w:rPr>
        <w:t>3</w:t>
      </w:r>
      <w:r w:rsidR="00E65132" w:rsidRPr="00093EEF">
        <w:rPr>
          <w:rFonts w:ascii="Times New Roman" w:hAnsi="Times New Roman" w:cs="Times New Roman"/>
          <w:color w:val="auto"/>
        </w:rPr>
        <w:t xml:space="preserve"> e 14 del Regolamento Europeo 679/2016. </w:t>
      </w:r>
    </w:p>
    <w:p w14:paraId="5480D835" w14:textId="77777777" w:rsidR="00E65132" w:rsidRPr="00093EEF" w:rsidRDefault="00E65132" w:rsidP="00AB0A30">
      <w:pPr>
        <w:widowControl/>
        <w:autoSpaceDE w:val="0"/>
        <w:autoSpaceDN w:val="0"/>
        <w:adjustRightInd w:val="0"/>
        <w:jc w:val="both"/>
        <w:rPr>
          <w:rFonts w:ascii="Times New Roman" w:hAnsi="Times New Roman" w:cs="Times New Roman"/>
          <w:color w:val="auto"/>
        </w:rPr>
      </w:pPr>
    </w:p>
    <w:p w14:paraId="6DF34F9A" w14:textId="77777777" w:rsidR="009F7F70" w:rsidRPr="00093EEF" w:rsidRDefault="009F7F70" w:rsidP="00AB0A30">
      <w:pPr>
        <w:widowControl/>
        <w:autoSpaceDE w:val="0"/>
        <w:autoSpaceDN w:val="0"/>
        <w:adjustRightInd w:val="0"/>
        <w:jc w:val="both"/>
        <w:rPr>
          <w:rFonts w:ascii="Times New Roman" w:hAnsi="Times New Roman" w:cs="Times New Roman"/>
          <w:color w:val="auto"/>
        </w:rPr>
      </w:pPr>
      <w:r w:rsidRPr="00093EEF">
        <w:rPr>
          <w:rFonts w:ascii="Times New Roman" w:hAnsi="Times New Roman" w:cs="Times New Roman"/>
          <w:color w:val="auto"/>
        </w:rPr>
        <w:t>Il conferimento di tali dati è obbligatorio ai fini della valutazione dei requisiti di partecipazione, pena</w:t>
      </w:r>
      <w:r w:rsidR="00AB0A30" w:rsidRPr="00093EEF">
        <w:rPr>
          <w:rFonts w:ascii="Times New Roman" w:hAnsi="Times New Roman" w:cs="Times New Roman"/>
          <w:color w:val="auto"/>
        </w:rPr>
        <w:t xml:space="preserve"> </w:t>
      </w:r>
      <w:r w:rsidRPr="00093EEF">
        <w:rPr>
          <w:rFonts w:ascii="Times New Roman" w:hAnsi="Times New Roman" w:cs="Times New Roman"/>
          <w:color w:val="auto"/>
        </w:rPr>
        <w:t>l'esclusione dalla procedura di mobilità.</w:t>
      </w:r>
    </w:p>
    <w:p w14:paraId="2A41CBCB" w14:textId="77777777" w:rsidR="009F7F70" w:rsidRPr="001E606F" w:rsidRDefault="009F7F70" w:rsidP="00AB0A30">
      <w:pPr>
        <w:widowControl/>
        <w:autoSpaceDE w:val="0"/>
        <w:autoSpaceDN w:val="0"/>
        <w:adjustRightInd w:val="0"/>
        <w:jc w:val="both"/>
        <w:rPr>
          <w:rFonts w:ascii="Times New Roman" w:hAnsi="Times New Roman" w:cs="Times New Roman"/>
          <w:color w:val="auto"/>
        </w:rPr>
      </w:pPr>
      <w:r w:rsidRPr="001E606F">
        <w:rPr>
          <w:rFonts w:ascii="Times New Roman" w:hAnsi="Times New Roman" w:cs="Times New Roman"/>
          <w:color w:val="auto"/>
        </w:rPr>
        <w:t>L'interessato gode dei diritti di cui all'art. 7 del citato Decreto tra i quali figura il diritto di accesso ai</w:t>
      </w:r>
      <w:r w:rsidR="00AB0A30" w:rsidRPr="001E606F">
        <w:rPr>
          <w:rFonts w:ascii="Times New Roman" w:hAnsi="Times New Roman" w:cs="Times New Roman"/>
          <w:color w:val="auto"/>
        </w:rPr>
        <w:t xml:space="preserve"> </w:t>
      </w:r>
      <w:r w:rsidRPr="001E606F">
        <w:rPr>
          <w:rFonts w:ascii="Times New Roman" w:hAnsi="Times New Roman" w:cs="Times New Roman"/>
          <w:color w:val="auto"/>
        </w:rPr>
        <w:t>dati che lo riguardano, nonché alcuni diritti complementari tra cui il diritto di rettificare, aggiornare,</w:t>
      </w:r>
      <w:r w:rsidR="00AB0A30" w:rsidRPr="001E606F">
        <w:rPr>
          <w:rFonts w:ascii="Times New Roman" w:hAnsi="Times New Roman" w:cs="Times New Roman"/>
          <w:color w:val="auto"/>
        </w:rPr>
        <w:t xml:space="preserve"> </w:t>
      </w:r>
      <w:r w:rsidRPr="001E606F">
        <w:rPr>
          <w:rFonts w:ascii="Times New Roman" w:hAnsi="Times New Roman" w:cs="Times New Roman"/>
          <w:color w:val="auto"/>
        </w:rPr>
        <w:t>completare o cancellare i dati erronei, incompleti o raccolti in termini non conformi alla legge,</w:t>
      </w:r>
      <w:r w:rsidR="00AB0A30" w:rsidRPr="001E606F">
        <w:rPr>
          <w:rFonts w:ascii="Times New Roman" w:hAnsi="Times New Roman" w:cs="Times New Roman"/>
          <w:color w:val="auto"/>
        </w:rPr>
        <w:t xml:space="preserve"> </w:t>
      </w:r>
      <w:r w:rsidRPr="001E606F">
        <w:rPr>
          <w:rFonts w:ascii="Times New Roman" w:hAnsi="Times New Roman" w:cs="Times New Roman"/>
          <w:color w:val="auto"/>
        </w:rPr>
        <w:t>nonché il diritto di opporsi al loro trattamento per motivi legittimi.</w:t>
      </w:r>
    </w:p>
    <w:p w14:paraId="39340689" w14:textId="77777777" w:rsidR="009F7F70" w:rsidRPr="001E606F" w:rsidRDefault="009F7F70" w:rsidP="00AB0A30">
      <w:pPr>
        <w:widowControl/>
        <w:autoSpaceDE w:val="0"/>
        <w:autoSpaceDN w:val="0"/>
        <w:adjustRightInd w:val="0"/>
        <w:jc w:val="both"/>
        <w:rPr>
          <w:rFonts w:ascii="Times New Roman" w:hAnsi="Times New Roman" w:cs="Times New Roman"/>
          <w:b/>
          <w:bCs/>
          <w:color w:val="auto"/>
        </w:rPr>
      </w:pPr>
      <w:r w:rsidRPr="001E606F">
        <w:rPr>
          <w:rFonts w:ascii="Times New Roman" w:hAnsi="Times New Roman" w:cs="Times New Roman"/>
          <w:color w:val="auto"/>
        </w:rPr>
        <w:t>Tali diritti potranno essere fatti valere nei c</w:t>
      </w:r>
      <w:r w:rsidR="007A0B9E" w:rsidRPr="001E606F">
        <w:rPr>
          <w:rFonts w:ascii="Times New Roman" w:hAnsi="Times New Roman" w:cs="Times New Roman"/>
          <w:color w:val="auto"/>
        </w:rPr>
        <w:t>onfronti del Segretario Comunale</w:t>
      </w:r>
      <w:r w:rsidRPr="001E606F">
        <w:rPr>
          <w:rFonts w:ascii="Times New Roman" w:hAnsi="Times New Roman" w:cs="Times New Roman"/>
          <w:color w:val="auto"/>
        </w:rPr>
        <w:t xml:space="preserve"> – Responsabile del</w:t>
      </w:r>
      <w:r w:rsidR="00AB0A30" w:rsidRPr="001E606F">
        <w:rPr>
          <w:rFonts w:ascii="Times New Roman" w:hAnsi="Times New Roman" w:cs="Times New Roman"/>
          <w:color w:val="auto"/>
        </w:rPr>
        <w:t xml:space="preserve"> </w:t>
      </w:r>
      <w:r w:rsidRPr="001E606F">
        <w:rPr>
          <w:rFonts w:ascii="Times New Roman" w:hAnsi="Times New Roman" w:cs="Times New Roman"/>
          <w:color w:val="auto"/>
        </w:rPr>
        <w:t>Servizio Personale</w:t>
      </w:r>
      <w:r w:rsidRPr="001E606F">
        <w:rPr>
          <w:rFonts w:ascii="Times New Roman" w:hAnsi="Times New Roman" w:cs="Times New Roman"/>
          <w:b/>
          <w:bCs/>
          <w:color w:val="auto"/>
        </w:rPr>
        <w:t>.</w:t>
      </w:r>
    </w:p>
    <w:p w14:paraId="1BEB7CCE" w14:textId="77777777" w:rsidR="00AB0A30" w:rsidRDefault="00AB0A30" w:rsidP="00AB0A30">
      <w:pPr>
        <w:widowControl/>
        <w:autoSpaceDE w:val="0"/>
        <w:autoSpaceDN w:val="0"/>
        <w:adjustRightInd w:val="0"/>
        <w:jc w:val="both"/>
        <w:rPr>
          <w:rFonts w:ascii="Times New Roman" w:hAnsi="Times New Roman" w:cs="Times New Roman"/>
          <w:b/>
          <w:bCs/>
        </w:rPr>
      </w:pPr>
    </w:p>
    <w:p w14:paraId="341FA5CE" w14:textId="77777777" w:rsidR="009F7F70" w:rsidRDefault="009F7F70" w:rsidP="00AB0A30">
      <w:pPr>
        <w:widowControl/>
        <w:autoSpaceDE w:val="0"/>
        <w:autoSpaceDN w:val="0"/>
        <w:adjustRightInd w:val="0"/>
        <w:jc w:val="both"/>
        <w:rPr>
          <w:rFonts w:ascii="Times New Roman" w:hAnsi="Times New Roman" w:cs="Times New Roman"/>
          <w:b/>
          <w:bCs/>
          <w:color w:val="auto"/>
        </w:rPr>
      </w:pPr>
      <w:r w:rsidRPr="00C71EC4">
        <w:rPr>
          <w:rFonts w:ascii="Times New Roman" w:hAnsi="Times New Roman" w:cs="Times New Roman"/>
          <w:b/>
          <w:bCs/>
          <w:color w:val="auto"/>
        </w:rPr>
        <w:t>AMMISSIONE/ES</w:t>
      </w:r>
      <w:r w:rsidR="002806CD" w:rsidRPr="00C71EC4">
        <w:rPr>
          <w:rFonts w:ascii="Times New Roman" w:hAnsi="Times New Roman" w:cs="Times New Roman"/>
          <w:b/>
          <w:bCs/>
          <w:color w:val="auto"/>
        </w:rPr>
        <w:t>CLUSIONE CANDIDATI</w:t>
      </w:r>
    </w:p>
    <w:p w14:paraId="3D28A7CD" w14:textId="77777777" w:rsidR="00AB0A30" w:rsidRPr="00C71EC4" w:rsidRDefault="00AB0A30" w:rsidP="00AB0A30">
      <w:pPr>
        <w:widowControl/>
        <w:autoSpaceDE w:val="0"/>
        <w:autoSpaceDN w:val="0"/>
        <w:adjustRightInd w:val="0"/>
        <w:jc w:val="both"/>
        <w:rPr>
          <w:rFonts w:ascii="Times New Roman" w:hAnsi="Times New Roman" w:cs="Times New Roman"/>
          <w:b/>
          <w:bCs/>
          <w:color w:val="auto"/>
        </w:rPr>
      </w:pPr>
    </w:p>
    <w:p w14:paraId="5BBA46C0" w14:textId="77777777" w:rsidR="009F7F70" w:rsidRPr="00C71EC4" w:rsidRDefault="009F7F70" w:rsidP="00AB0A30">
      <w:pPr>
        <w:widowControl/>
        <w:autoSpaceDE w:val="0"/>
        <w:autoSpaceDN w:val="0"/>
        <w:adjustRightInd w:val="0"/>
        <w:jc w:val="both"/>
        <w:rPr>
          <w:rFonts w:ascii="Times New Roman" w:hAnsi="Times New Roman" w:cs="Times New Roman"/>
          <w:color w:val="auto"/>
        </w:rPr>
      </w:pPr>
      <w:r w:rsidRPr="00C71EC4">
        <w:rPr>
          <w:rFonts w:ascii="Times New Roman" w:hAnsi="Times New Roman" w:cs="Times New Roman"/>
          <w:color w:val="auto"/>
        </w:rPr>
        <w:t>Comportano l'esclusione dalla procedura:</w:t>
      </w:r>
    </w:p>
    <w:p w14:paraId="14392771" w14:textId="77777777" w:rsidR="009F7F70" w:rsidRPr="00C71EC4" w:rsidRDefault="009F7F70" w:rsidP="00AB0A30">
      <w:pPr>
        <w:widowControl/>
        <w:autoSpaceDE w:val="0"/>
        <w:autoSpaceDN w:val="0"/>
        <w:adjustRightInd w:val="0"/>
        <w:jc w:val="both"/>
        <w:rPr>
          <w:rFonts w:ascii="Times New Roman" w:hAnsi="Times New Roman" w:cs="Times New Roman"/>
          <w:color w:val="auto"/>
        </w:rPr>
      </w:pPr>
      <w:r w:rsidRPr="00C71EC4">
        <w:rPr>
          <w:rFonts w:ascii="Times New Roman" w:hAnsi="Times New Roman" w:cs="Times New Roman"/>
          <w:color w:val="auto"/>
        </w:rPr>
        <w:t>- l'omissione delle dichiarazioni relative alle generalità personali;</w:t>
      </w:r>
    </w:p>
    <w:p w14:paraId="6FAADEE8" w14:textId="77777777" w:rsidR="009F7F70" w:rsidRPr="00C71EC4" w:rsidRDefault="009F7F70" w:rsidP="00AB0A30">
      <w:pPr>
        <w:widowControl/>
        <w:autoSpaceDE w:val="0"/>
        <w:autoSpaceDN w:val="0"/>
        <w:adjustRightInd w:val="0"/>
        <w:jc w:val="both"/>
        <w:rPr>
          <w:rFonts w:ascii="Times New Roman" w:hAnsi="Times New Roman" w:cs="Times New Roman"/>
          <w:color w:val="auto"/>
        </w:rPr>
      </w:pPr>
      <w:r w:rsidRPr="00C71EC4">
        <w:rPr>
          <w:rFonts w:ascii="Times New Roman" w:hAnsi="Times New Roman" w:cs="Times New Roman"/>
          <w:color w:val="auto"/>
        </w:rPr>
        <w:t>- la mancata sottoscrizione della domanda;</w:t>
      </w:r>
    </w:p>
    <w:p w14:paraId="093667B7" w14:textId="77777777" w:rsidR="009F7F70" w:rsidRPr="00C71EC4" w:rsidRDefault="009F7F70" w:rsidP="009F7F70">
      <w:pPr>
        <w:widowControl/>
        <w:autoSpaceDE w:val="0"/>
        <w:autoSpaceDN w:val="0"/>
        <w:adjustRightInd w:val="0"/>
        <w:rPr>
          <w:rFonts w:ascii="Times New Roman" w:hAnsi="Times New Roman" w:cs="Times New Roman"/>
          <w:color w:val="auto"/>
        </w:rPr>
      </w:pPr>
      <w:r w:rsidRPr="00C71EC4">
        <w:rPr>
          <w:rFonts w:ascii="Times New Roman" w:hAnsi="Times New Roman" w:cs="Times New Roman"/>
          <w:color w:val="auto"/>
        </w:rPr>
        <w:t>- la mancanza della fotocopia di un valido documento di riconoscimento;</w:t>
      </w:r>
    </w:p>
    <w:p w14:paraId="07358DA8" w14:textId="77777777" w:rsidR="009F7F70" w:rsidRDefault="009F7F70" w:rsidP="009F7F70">
      <w:pPr>
        <w:widowControl/>
        <w:autoSpaceDE w:val="0"/>
        <w:autoSpaceDN w:val="0"/>
        <w:adjustRightInd w:val="0"/>
        <w:rPr>
          <w:rFonts w:ascii="Times New Roman" w:hAnsi="Times New Roman" w:cs="Times New Roman"/>
          <w:color w:val="auto"/>
        </w:rPr>
      </w:pPr>
      <w:r w:rsidRPr="00C71EC4">
        <w:rPr>
          <w:rFonts w:ascii="Times New Roman" w:hAnsi="Times New Roman" w:cs="Times New Roman"/>
          <w:color w:val="auto"/>
        </w:rPr>
        <w:t>- la mancanza del curriculum vitae;</w:t>
      </w:r>
    </w:p>
    <w:p w14:paraId="2C882606" w14:textId="77777777" w:rsidR="00D25844" w:rsidRPr="00C71EC4" w:rsidRDefault="00D25844" w:rsidP="009F7F70">
      <w:pPr>
        <w:widowControl/>
        <w:autoSpaceDE w:val="0"/>
        <w:autoSpaceDN w:val="0"/>
        <w:adjustRightInd w:val="0"/>
        <w:rPr>
          <w:rFonts w:ascii="Times New Roman" w:hAnsi="Times New Roman" w:cs="Times New Roman"/>
          <w:color w:val="auto"/>
        </w:rPr>
      </w:pPr>
      <w:r>
        <w:rPr>
          <w:rFonts w:ascii="Times New Roman" w:hAnsi="Times New Roman" w:cs="Times New Roman"/>
          <w:color w:val="auto"/>
        </w:rPr>
        <w:t xml:space="preserve">- </w:t>
      </w:r>
      <w:r w:rsidR="00492359">
        <w:rPr>
          <w:rFonts w:ascii="Times New Roman" w:hAnsi="Times New Roman" w:cs="Times New Roman"/>
          <w:color w:val="auto"/>
        </w:rPr>
        <w:t xml:space="preserve">la mancanza del </w:t>
      </w:r>
      <w:r>
        <w:rPr>
          <w:rFonts w:ascii="Times New Roman" w:hAnsi="Times New Roman" w:cs="Times New Roman"/>
          <w:color w:val="auto"/>
        </w:rPr>
        <w:t>nulla osta preventivo alla mobilità rilasciato dal proprio Ente di apparten</w:t>
      </w:r>
      <w:r w:rsidR="00AC1E5D">
        <w:rPr>
          <w:rFonts w:ascii="Times New Roman" w:hAnsi="Times New Roman" w:cs="Times New Roman"/>
          <w:color w:val="auto"/>
        </w:rPr>
        <w:t>en</w:t>
      </w:r>
      <w:r>
        <w:rPr>
          <w:rFonts w:ascii="Times New Roman" w:hAnsi="Times New Roman" w:cs="Times New Roman"/>
          <w:color w:val="auto"/>
        </w:rPr>
        <w:t>za;</w:t>
      </w:r>
    </w:p>
    <w:p w14:paraId="7E276C4C" w14:textId="77777777" w:rsidR="009F7F70" w:rsidRPr="00C71EC4" w:rsidRDefault="009F7F70" w:rsidP="009F7F70">
      <w:pPr>
        <w:widowControl/>
        <w:autoSpaceDE w:val="0"/>
        <w:autoSpaceDN w:val="0"/>
        <w:adjustRightInd w:val="0"/>
        <w:rPr>
          <w:rFonts w:ascii="Times New Roman" w:hAnsi="Times New Roman" w:cs="Times New Roman"/>
          <w:color w:val="auto"/>
        </w:rPr>
      </w:pPr>
      <w:r w:rsidRPr="00C71EC4">
        <w:rPr>
          <w:rFonts w:ascii="Times New Roman" w:hAnsi="Times New Roman" w:cs="Times New Roman"/>
          <w:color w:val="auto"/>
        </w:rPr>
        <w:t>- l’invio dell’istanza mediante posta elettronica non certificata.</w:t>
      </w:r>
    </w:p>
    <w:p w14:paraId="4972A1AF" w14:textId="77777777" w:rsidR="00F116BE" w:rsidRPr="00C71EC4" w:rsidRDefault="00F116BE" w:rsidP="009F7F70">
      <w:pPr>
        <w:widowControl/>
        <w:autoSpaceDE w:val="0"/>
        <w:autoSpaceDN w:val="0"/>
        <w:adjustRightInd w:val="0"/>
        <w:rPr>
          <w:rFonts w:ascii="Times New Roman" w:hAnsi="Times New Roman" w:cs="Times New Roman"/>
          <w:color w:val="auto"/>
        </w:rPr>
      </w:pPr>
    </w:p>
    <w:p w14:paraId="4DB19D00" w14:textId="77777777" w:rsidR="00862CD9" w:rsidRPr="00C71EC4" w:rsidRDefault="00862CD9" w:rsidP="00862CD9">
      <w:pPr>
        <w:pStyle w:val="Testonormale"/>
        <w:jc w:val="both"/>
        <w:rPr>
          <w:rFonts w:ascii="Times New Roman" w:hAnsi="Times New Roman" w:cs="Times New Roman"/>
          <w:sz w:val="24"/>
          <w:szCs w:val="24"/>
        </w:rPr>
      </w:pPr>
      <w:r w:rsidRPr="00C71EC4">
        <w:rPr>
          <w:rFonts w:ascii="Times New Roman" w:hAnsi="Times New Roman" w:cs="Times New Roman"/>
          <w:b/>
          <w:bCs/>
          <w:sz w:val="24"/>
          <w:szCs w:val="24"/>
        </w:rPr>
        <w:t>PROCEDURA SELETTIVA</w:t>
      </w:r>
    </w:p>
    <w:p w14:paraId="31E0EE74" w14:textId="77777777" w:rsidR="00862CD9" w:rsidRPr="00C71EC4" w:rsidRDefault="00862CD9" w:rsidP="00862CD9">
      <w:pPr>
        <w:pStyle w:val="Testonormale"/>
        <w:jc w:val="both"/>
        <w:rPr>
          <w:rFonts w:ascii="Times New Roman" w:hAnsi="Times New Roman" w:cs="Times New Roman"/>
          <w:sz w:val="24"/>
          <w:szCs w:val="24"/>
        </w:rPr>
      </w:pPr>
    </w:p>
    <w:p w14:paraId="1D28AFBC" w14:textId="77777777" w:rsidR="00862CD9" w:rsidRPr="00C71EC4" w:rsidRDefault="00862CD9" w:rsidP="00862CD9">
      <w:pPr>
        <w:pStyle w:val="Testonormale"/>
        <w:jc w:val="both"/>
        <w:rPr>
          <w:rFonts w:ascii="Times New Roman" w:hAnsi="Times New Roman" w:cs="Times New Roman"/>
          <w:sz w:val="24"/>
          <w:szCs w:val="24"/>
        </w:rPr>
      </w:pPr>
      <w:r w:rsidRPr="00C71EC4">
        <w:rPr>
          <w:rFonts w:ascii="Times New Roman" w:hAnsi="Times New Roman" w:cs="Times New Roman"/>
          <w:sz w:val="24"/>
          <w:szCs w:val="24"/>
        </w:rPr>
        <w:t>Le domande che perverranno entro il suindicato termine saranno preliminarmente esaminate ai fini dell'accertamento della sussistenza delle condizioni di ammissibilità previste dal presente avviso.</w:t>
      </w:r>
    </w:p>
    <w:p w14:paraId="3CEA7FBC" w14:textId="77777777" w:rsidR="00862CD9" w:rsidRPr="00C71EC4" w:rsidRDefault="002E7C29" w:rsidP="00862CD9">
      <w:pPr>
        <w:pStyle w:val="Testonormale"/>
        <w:jc w:val="both"/>
        <w:rPr>
          <w:rFonts w:ascii="Times New Roman" w:hAnsi="Times New Roman" w:cs="Times New Roman"/>
          <w:sz w:val="24"/>
          <w:szCs w:val="24"/>
        </w:rPr>
      </w:pPr>
      <w:r>
        <w:rPr>
          <w:rFonts w:ascii="Times New Roman" w:hAnsi="Times New Roman" w:cs="Times New Roman"/>
          <w:sz w:val="24"/>
          <w:szCs w:val="24"/>
        </w:rPr>
        <w:t>I</w:t>
      </w:r>
      <w:r w:rsidR="00862CD9" w:rsidRPr="00C71EC4">
        <w:rPr>
          <w:rFonts w:ascii="Times New Roman" w:hAnsi="Times New Roman" w:cs="Times New Roman"/>
          <w:sz w:val="24"/>
          <w:szCs w:val="24"/>
        </w:rPr>
        <w:t xml:space="preserve"> candidati in possesso dei requisiti di ammissibilità saranno valutati da una Commissione esaminatrice, all'uopo nominata dal Segretario Comunale Responsabile del Servizio</w:t>
      </w:r>
      <w:r w:rsidR="000E1AAF">
        <w:rPr>
          <w:rFonts w:ascii="Times New Roman" w:hAnsi="Times New Roman" w:cs="Times New Roman"/>
          <w:sz w:val="24"/>
          <w:szCs w:val="24"/>
        </w:rPr>
        <w:t xml:space="preserve"> Personale</w:t>
      </w:r>
      <w:r w:rsidR="00862CD9" w:rsidRPr="00C71EC4">
        <w:rPr>
          <w:rFonts w:ascii="Times New Roman" w:hAnsi="Times New Roman" w:cs="Times New Roman"/>
          <w:sz w:val="24"/>
          <w:szCs w:val="24"/>
        </w:rPr>
        <w:t>.</w:t>
      </w:r>
    </w:p>
    <w:p w14:paraId="0B33313B" w14:textId="77777777" w:rsidR="00862CD9" w:rsidRPr="00C71EC4" w:rsidRDefault="00862CD9" w:rsidP="00862CD9">
      <w:pPr>
        <w:pStyle w:val="Testonormale"/>
        <w:jc w:val="both"/>
        <w:rPr>
          <w:rFonts w:ascii="Times New Roman" w:hAnsi="Times New Roman" w:cs="Times New Roman"/>
          <w:sz w:val="24"/>
          <w:szCs w:val="24"/>
        </w:rPr>
      </w:pPr>
      <w:r w:rsidRPr="00C71EC4">
        <w:rPr>
          <w:rFonts w:ascii="Times New Roman" w:hAnsi="Times New Roman" w:cs="Times New Roman"/>
          <w:sz w:val="24"/>
          <w:szCs w:val="24"/>
        </w:rPr>
        <w:lastRenderedPageBreak/>
        <w:t>La valutazione dei singoli candidati avverrà attraverso l'esame del relativo curriculum ed un colloquio di approfondimento delle competenze e delle attitudini personali possedute rispetto alle caratteristiche richieste per il posto da ricoprire.</w:t>
      </w:r>
    </w:p>
    <w:p w14:paraId="45F4676B" w14:textId="77777777" w:rsidR="00695B0D" w:rsidRDefault="00695B0D" w:rsidP="0069725F">
      <w:pPr>
        <w:widowControl/>
        <w:autoSpaceDE w:val="0"/>
        <w:autoSpaceDN w:val="0"/>
        <w:adjustRightInd w:val="0"/>
        <w:jc w:val="both"/>
        <w:rPr>
          <w:rFonts w:ascii="Times New Roman" w:hAnsi="Times New Roman" w:cs="Times New Roman"/>
          <w:color w:val="auto"/>
        </w:rPr>
      </w:pPr>
    </w:p>
    <w:p w14:paraId="4C305C8C" w14:textId="77777777" w:rsidR="000E1AAF" w:rsidRDefault="000E1AAF" w:rsidP="0069725F">
      <w:pPr>
        <w:widowControl/>
        <w:autoSpaceDE w:val="0"/>
        <w:autoSpaceDN w:val="0"/>
        <w:adjustRightInd w:val="0"/>
        <w:jc w:val="both"/>
        <w:rPr>
          <w:rFonts w:ascii="Times New Roman" w:hAnsi="Times New Roman" w:cs="Times New Roman"/>
          <w:color w:val="auto"/>
        </w:rPr>
      </w:pPr>
      <w:r>
        <w:rPr>
          <w:rFonts w:ascii="Times New Roman" w:hAnsi="Times New Roman" w:cs="Times New Roman"/>
          <w:color w:val="auto"/>
        </w:rPr>
        <w:t>Il colloquio effettuato dalla Commissione selezionatrice è finalizzato alla verifica del possesso dei requisiti attitudinali e professionali richiesti per il posto da ricoprire.</w:t>
      </w:r>
    </w:p>
    <w:p w14:paraId="765B372E" w14:textId="77777777" w:rsidR="000E1AAF" w:rsidRDefault="000E1AAF" w:rsidP="0069725F">
      <w:pPr>
        <w:widowControl/>
        <w:autoSpaceDE w:val="0"/>
        <w:autoSpaceDN w:val="0"/>
        <w:adjustRightInd w:val="0"/>
        <w:jc w:val="both"/>
        <w:rPr>
          <w:rFonts w:ascii="Times New Roman" w:hAnsi="Times New Roman" w:cs="Times New Roman"/>
          <w:color w:val="auto"/>
        </w:rPr>
      </w:pPr>
    </w:p>
    <w:p w14:paraId="2460D520" w14:textId="77777777" w:rsidR="000E1AAF" w:rsidRDefault="000E1AAF" w:rsidP="0069725F">
      <w:pPr>
        <w:widowControl/>
        <w:autoSpaceDE w:val="0"/>
        <w:autoSpaceDN w:val="0"/>
        <w:adjustRightInd w:val="0"/>
        <w:jc w:val="both"/>
        <w:rPr>
          <w:rFonts w:ascii="Times New Roman" w:hAnsi="Times New Roman" w:cs="Times New Roman"/>
          <w:color w:val="auto"/>
        </w:rPr>
      </w:pPr>
      <w:r>
        <w:rPr>
          <w:rFonts w:ascii="Times New Roman" w:hAnsi="Times New Roman" w:cs="Times New Roman"/>
          <w:color w:val="auto"/>
        </w:rPr>
        <w:t>La Commissione valuterà il colloquio tenendo conto dei seguenti elementi di valutazione:</w:t>
      </w:r>
    </w:p>
    <w:p w14:paraId="31DCF861" w14:textId="77777777" w:rsidR="000E1AAF" w:rsidRDefault="000E1AAF" w:rsidP="000E1AAF">
      <w:pPr>
        <w:pStyle w:val="Paragrafoelenco"/>
        <w:widowControl/>
        <w:numPr>
          <w:ilvl w:val="0"/>
          <w:numId w:val="33"/>
        </w:num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Preparazione professionale specifica</w:t>
      </w:r>
      <w:r w:rsidR="0083036A">
        <w:rPr>
          <w:rFonts w:ascii="Times New Roman" w:hAnsi="Times New Roman" w:cs="Times New Roman"/>
          <w:color w:val="auto"/>
        </w:rPr>
        <w:t xml:space="preserve"> e conoscenza delle normative e delle procedure relative al profilo di cui trattasi</w:t>
      </w:r>
      <w:r>
        <w:rPr>
          <w:rFonts w:ascii="Times New Roman" w:hAnsi="Times New Roman" w:cs="Times New Roman"/>
          <w:color w:val="auto"/>
        </w:rPr>
        <w:t>;</w:t>
      </w:r>
    </w:p>
    <w:p w14:paraId="05316D38" w14:textId="77777777" w:rsidR="000E1AAF" w:rsidRDefault="000E1AAF" w:rsidP="000E1AAF">
      <w:pPr>
        <w:pStyle w:val="Paragrafoelenco"/>
        <w:widowControl/>
        <w:numPr>
          <w:ilvl w:val="0"/>
          <w:numId w:val="33"/>
        </w:num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Grado di autonomia nell’esecuzione del lavoro;</w:t>
      </w:r>
    </w:p>
    <w:p w14:paraId="5437B7DD" w14:textId="77777777" w:rsidR="000E1AAF" w:rsidRDefault="000E1AAF" w:rsidP="000E1AAF">
      <w:pPr>
        <w:pStyle w:val="Paragrafoelenco"/>
        <w:widowControl/>
        <w:numPr>
          <w:ilvl w:val="0"/>
          <w:numId w:val="33"/>
        </w:num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Conoscenza di tecniche di lavoro o di procedure predeterminate necessarie all’esecuzione del lavoro;</w:t>
      </w:r>
    </w:p>
    <w:p w14:paraId="78956DCD" w14:textId="77777777" w:rsidR="000E1AAF" w:rsidRDefault="000E1AAF" w:rsidP="000E1AAF">
      <w:pPr>
        <w:pStyle w:val="Paragrafoelenco"/>
        <w:widowControl/>
        <w:numPr>
          <w:ilvl w:val="0"/>
          <w:numId w:val="33"/>
        </w:num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Capacità di individuare soluzioni innovative rispetto all’attività svolta.</w:t>
      </w:r>
    </w:p>
    <w:p w14:paraId="17A24D7B" w14:textId="77777777" w:rsidR="000E1AAF" w:rsidRDefault="000E1AAF" w:rsidP="000E1AAF">
      <w:pPr>
        <w:widowControl/>
        <w:autoSpaceDE w:val="0"/>
        <w:autoSpaceDN w:val="0"/>
        <w:adjustRightInd w:val="0"/>
        <w:jc w:val="both"/>
        <w:rPr>
          <w:rFonts w:ascii="Times New Roman" w:hAnsi="Times New Roman" w:cs="Times New Roman"/>
          <w:color w:val="auto"/>
        </w:rPr>
      </w:pPr>
    </w:p>
    <w:p w14:paraId="488332D6" w14:textId="77777777" w:rsidR="000E1AAF" w:rsidRPr="001E606F" w:rsidRDefault="000E1AAF" w:rsidP="000E1AAF">
      <w:pPr>
        <w:widowControl/>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Il colloquio si svolge nel giorno stabilito, alla presenza dell’intera Commissione, e secondo l’ordine che sarà deciso dalla Commissione medesima (ordine </w:t>
      </w:r>
      <w:r w:rsidRPr="001E606F">
        <w:rPr>
          <w:rFonts w:ascii="Times New Roman" w:hAnsi="Times New Roman" w:cs="Times New Roman"/>
          <w:color w:val="auto"/>
        </w:rPr>
        <w:t>alfabetico o sorteggio da effettuarsi dopo l’appello).</w:t>
      </w:r>
    </w:p>
    <w:p w14:paraId="6C421CB2" w14:textId="77777777" w:rsidR="000E1AAF" w:rsidRPr="001E606F" w:rsidRDefault="000E1AAF" w:rsidP="000E1AAF">
      <w:pPr>
        <w:widowControl/>
        <w:autoSpaceDE w:val="0"/>
        <w:autoSpaceDN w:val="0"/>
        <w:adjustRightInd w:val="0"/>
        <w:jc w:val="both"/>
        <w:rPr>
          <w:rFonts w:ascii="Times New Roman" w:hAnsi="Times New Roman" w:cs="Times New Roman"/>
          <w:color w:val="auto"/>
        </w:rPr>
      </w:pPr>
    </w:p>
    <w:p w14:paraId="3F53DA84" w14:textId="77777777" w:rsidR="000E1AAF" w:rsidRPr="001E606F" w:rsidRDefault="000E1AAF" w:rsidP="000E1AAF">
      <w:pPr>
        <w:widowControl/>
        <w:autoSpaceDE w:val="0"/>
        <w:autoSpaceDN w:val="0"/>
        <w:adjustRightInd w:val="0"/>
        <w:jc w:val="both"/>
        <w:rPr>
          <w:rFonts w:ascii="Times New Roman" w:hAnsi="Times New Roman" w:cs="Times New Roman"/>
          <w:color w:val="auto"/>
        </w:rPr>
      </w:pPr>
      <w:r w:rsidRPr="001E606F">
        <w:rPr>
          <w:rFonts w:ascii="Times New Roman" w:hAnsi="Times New Roman" w:cs="Times New Roman"/>
          <w:color w:val="auto"/>
        </w:rPr>
        <w:t>Il concorrente che non si presenti al colloquio nel giorno stabilito, si considera rinunciatario e viene escluso dalla selezione.</w:t>
      </w:r>
    </w:p>
    <w:p w14:paraId="0EF2CB8E" w14:textId="77777777" w:rsidR="00862CD9" w:rsidRPr="001E606F" w:rsidRDefault="00862CD9" w:rsidP="0069725F">
      <w:pPr>
        <w:pStyle w:val="Testonormale"/>
        <w:jc w:val="both"/>
        <w:rPr>
          <w:rFonts w:ascii="Times New Roman" w:hAnsi="Times New Roman" w:cs="Times New Roman"/>
          <w:sz w:val="24"/>
          <w:szCs w:val="24"/>
        </w:rPr>
      </w:pPr>
    </w:p>
    <w:p w14:paraId="1377B2A6" w14:textId="77777777" w:rsidR="00862CD9" w:rsidRPr="001E606F" w:rsidRDefault="00862CD9" w:rsidP="0069725F">
      <w:pPr>
        <w:pStyle w:val="Testonormale"/>
        <w:jc w:val="both"/>
        <w:rPr>
          <w:rFonts w:ascii="Times New Roman" w:hAnsi="Times New Roman" w:cs="Times New Roman"/>
          <w:sz w:val="24"/>
          <w:szCs w:val="24"/>
        </w:rPr>
      </w:pPr>
      <w:r w:rsidRPr="001E606F">
        <w:rPr>
          <w:rFonts w:ascii="Times New Roman" w:hAnsi="Times New Roman" w:cs="Times New Roman"/>
          <w:sz w:val="24"/>
          <w:szCs w:val="24"/>
        </w:rPr>
        <w:t>Il colloquio non è in alcun modo impegnativo né per i candidati né per l'Amministrazione Comunale.</w:t>
      </w:r>
    </w:p>
    <w:p w14:paraId="720D3649" w14:textId="77777777" w:rsidR="001E606F" w:rsidRPr="001E606F" w:rsidRDefault="00862CD9" w:rsidP="0069725F">
      <w:pPr>
        <w:pStyle w:val="Testonormale"/>
        <w:jc w:val="both"/>
        <w:rPr>
          <w:rFonts w:ascii="Times New Roman" w:hAnsi="Times New Roman" w:cs="Times New Roman"/>
          <w:sz w:val="24"/>
          <w:szCs w:val="24"/>
        </w:rPr>
      </w:pPr>
      <w:r w:rsidRPr="001E606F">
        <w:rPr>
          <w:rFonts w:ascii="Times New Roman" w:hAnsi="Times New Roman" w:cs="Times New Roman"/>
          <w:sz w:val="24"/>
          <w:szCs w:val="24"/>
        </w:rPr>
        <w:t xml:space="preserve">Il calendario per la data e l’ora del colloquio verrà </w:t>
      </w:r>
      <w:r w:rsidR="008B06CA" w:rsidRPr="001E606F">
        <w:rPr>
          <w:rFonts w:ascii="Times New Roman" w:hAnsi="Times New Roman" w:cs="Times New Roman"/>
          <w:sz w:val="24"/>
          <w:szCs w:val="24"/>
        </w:rPr>
        <w:t>pubblicato almeno nei tre giorni precedenti</w:t>
      </w:r>
      <w:r w:rsidRPr="001E606F">
        <w:rPr>
          <w:rFonts w:ascii="Times New Roman" w:hAnsi="Times New Roman" w:cs="Times New Roman"/>
          <w:sz w:val="24"/>
          <w:szCs w:val="24"/>
        </w:rPr>
        <w:t xml:space="preserve"> esclusivamente da questo Ente sul sito internet del Comune di Centallo: </w:t>
      </w:r>
      <w:hyperlink r:id="rId10" w:history="1">
        <w:r w:rsidRPr="001E606F">
          <w:rPr>
            <w:rStyle w:val="Collegamentoipertestuale"/>
            <w:rFonts w:ascii="Times New Roman" w:hAnsi="Times New Roman" w:cs="Times New Roman"/>
            <w:color w:val="auto"/>
            <w:sz w:val="24"/>
            <w:szCs w:val="24"/>
          </w:rPr>
          <w:t>www.comune.centallo.cn.it</w:t>
        </w:r>
      </w:hyperlink>
      <w:r w:rsidRPr="001E606F">
        <w:rPr>
          <w:rFonts w:ascii="Times New Roman" w:hAnsi="Times New Roman" w:cs="Times New Roman"/>
          <w:sz w:val="24"/>
          <w:szCs w:val="24"/>
        </w:rPr>
        <w:t xml:space="preserve"> in Homepage e nella Sezione della Amministrazione Trasparente in Bandi di concorso</w:t>
      </w:r>
      <w:r w:rsidR="001E606F">
        <w:rPr>
          <w:rFonts w:ascii="Times New Roman" w:hAnsi="Times New Roman" w:cs="Times New Roman"/>
          <w:sz w:val="24"/>
          <w:szCs w:val="24"/>
        </w:rPr>
        <w:t>.</w:t>
      </w:r>
    </w:p>
    <w:p w14:paraId="7FE88042" w14:textId="77777777" w:rsidR="00862CD9" w:rsidRPr="001E606F" w:rsidRDefault="00862CD9" w:rsidP="0069725F">
      <w:pPr>
        <w:pStyle w:val="Testonormale"/>
        <w:jc w:val="both"/>
        <w:rPr>
          <w:rFonts w:ascii="Times New Roman" w:hAnsi="Times New Roman" w:cs="Times New Roman"/>
          <w:sz w:val="24"/>
          <w:szCs w:val="24"/>
        </w:rPr>
      </w:pPr>
      <w:r w:rsidRPr="001E606F">
        <w:rPr>
          <w:rFonts w:ascii="Times New Roman" w:hAnsi="Times New Roman" w:cs="Times New Roman"/>
          <w:sz w:val="24"/>
          <w:szCs w:val="24"/>
        </w:rPr>
        <w:t>Tale comunicazione ai candidati equivale a tutti gli effetti a notifica di convocazione al colloquio.</w:t>
      </w:r>
    </w:p>
    <w:p w14:paraId="158D59FE" w14:textId="77777777" w:rsidR="00862CD9" w:rsidRPr="00C71EC4" w:rsidRDefault="00862CD9" w:rsidP="0069725F">
      <w:pPr>
        <w:pStyle w:val="Testonormale"/>
        <w:jc w:val="both"/>
        <w:rPr>
          <w:rFonts w:ascii="Times New Roman" w:hAnsi="Times New Roman" w:cs="Times New Roman"/>
          <w:sz w:val="24"/>
          <w:szCs w:val="24"/>
        </w:rPr>
      </w:pPr>
      <w:r w:rsidRPr="001E606F">
        <w:rPr>
          <w:rFonts w:ascii="Times New Roman" w:hAnsi="Times New Roman" w:cs="Times New Roman"/>
          <w:sz w:val="24"/>
          <w:szCs w:val="24"/>
        </w:rPr>
        <w:t xml:space="preserve">I candidati ammessi al colloquio dovranno presentarsi muniti di valido documento </w:t>
      </w:r>
      <w:r w:rsidRPr="00C71EC4">
        <w:rPr>
          <w:rFonts w:ascii="Times New Roman" w:hAnsi="Times New Roman" w:cs="Times New Roman"/>
          <w:sz w:val="24"/>
          <w:szCs w:val="24"/>
        </w:rPr>
        <w:t>di riconoscimento.</w:t>
      </w:r>
    </w:p>
    <w:p w14:paraId="6AC21C0B" w14:textId="77777777" w:rsidR="00862CD9" w:rsidRPr="00C71EC4" w:rsidRDefault="00862CD9" w:rsidP="0069725F">
      <w:pPr>
        <w:pStyle w:val="Testonormale"/>
        <w:jc w:val="both"/>
        <w:rPr>
          <w:rFonts w:ascii="Times New Roman" w:hAnsi="Times New Roman" w:cs="Times New Roman"/>
          <w:sz w:val="24"/>
          <w:szCs w:val="24"/>
        </w:rPr>
      </w:pPr>
      <w:r w:rsidRPr="00C71EC4">
        <w:rPr>
          <w:rFonts w:ascii="Times New Roman" w:hAnsi="Times New Roman" w:cs="Times New Roman"/>
          <w:sz w:val="24"/>
          <w:szCs w:val="24"/>
        </w:rPr>
        <w:t>La mancata presentazione al colloquio equivale a rinuncia alla procedura di mobilità.</w:t>
      </w:r>
    </w:p>
    <w:p w14:paraId="33BAC9BC" w14:textId="77777777" w:rsidR="00862CD9" w:rsidRPr="00C71EC4" w:rsidRDefault="00862CD9" w:rsidP="0069725F">
      <w:pPr>
        <w:pStyle w:val="Testonormale"/>
        <w:jc w:val="both"/>
        <w:rPr>
          <w:rFonts w:ascii="Times New Roman" w:hAnsi="Times New Roman" w:cs="Times New Roman"/>
          <w:sz w:val="24"/>
          <w:szCs w:val="24"/>
        </w:rPr>
      </w:pPr>
      <w:r w:rsidRPr="00C71EC4">
        <w:rPr>
          <w:rFonts w:ascii="Times New Roman" w:hAnsi="Times New Roman" w:cs="Times New Roman"/>
          <w:sz w:val="24"/>
          <w:szCs w:val="24"/>
        </w:rPr>
        <w:t>La valutazione sarà effettuata anche in presenza di una sola domanda di trasferimento.</w:t>
      </w:r>
    </w:p>
    <w:p w14:paraId="1FD9EED1" w14:textId="77777777" w:rsidR="0069000F" w:rsidRPr="00C71EC4" w:rsidRDefault="0069000F" w:rsidP="0069000F">
      <w:pPr>
        <w:pStyle w:val="Testonormale"/>
        <w:jc w:val="both"/>
        <w:rPr>
          <w:rFonts w:ascii="Times New Roman" w:hAnsi="Times New Roman" w:cs="Times New Roman"/>
          <w:sz w:val="24"/>
          <w:szCs w:val="24"/>
        </w:rPr>
      </w:pPr>
    </w:p>
    <w:p w14:paraId="06AB8047" w14:textId="77777777" w:rsidR="0069000F" w:rsidRPr="00C71EC4" w:rsidRDefault="0069000F" w:rsidP="0069000F">
      <w:pPr>
        <w:pStyle w:val="Testonormale"/>
        <w:jc w:val="both"/>
        <w:rPr>
          <w:rFonts w:ascii="Times New Roman" w:hAnsi="Times New Roman" w:cs="Times New Roman"/>
          <w:b/>
          <w:bCs/>
          <w:sz w:val="24"/>
          <w:szCs w:val="24"/>
        </w:rPr>
      </w:pPr>
      <w:r w:rsidRPr="00C71EC4">
        <w:rPr>
          <w:rFonts w:ascii="Times New Roman" w:hAnsi="Times New Roman" w:cs="Times New Roman"/>
          <w:b/>
          <w:bCs/>
          <w:sz w:val="24"/>
          <w:szCs w:val="24"/>
        </w:rPr>
        <w:t>VALUTAZIONE DE</w:t>
      </w:r>
      <w:r w:rsidR="00C04B6F">
        <w:rPr>
          <w:rFonts w:ascii="Times New Roman" w:hAnsi="Times New Roman" w:cs="Times New Roman"/>
          <w:b/>
          <w:bCs/>
          <w:sz w:val="24"/>
          <w:szCs w:val="24"/>
        </w:rPr>
        <w:t>I</w:t>
      </w:r>
      <w:r w:rsidRPr="00C71EC4">
        <w:rPr>
          <w:rFonts w:ascii="Times New Roman" w:hAnsi="Times New Roman" w:cs="Times New Roman"/>
          <w:b/>
          <w:bCs/>
          <w:sz w:val="24"/>
          <w:szCs w:val="24"/>
        </w:rPr>
        <w:t xml:space="preserve"> TITOLI E ATTRIBUZIONE DE</w:t>
      </w:r>
      <w:r w:rsidR="00C04B6F">
        <w:rPr>
          <w:rFonts w:ascii="Times New Roman" w:hAnsi="Times New Roman" w:cs="Times New Roman"/>
          <w:b/>
          <w:bCs/>
          <w:sz w:val="24"/>
          <w:szCs w:val="24"/>
        </w:rPr>
        <w:t>I</w:t>
      </w:r>
      <w:r w:rsidRPr="00C71EC4">
        <w:rPr>
          <w:rFonts w:ascii="Times New Roman" w:hAnsi="Times New Roman" w:cs="Times New Roman"/>
          <w:b/>
          <w:bCs/>
          <w:sz w:val="24"/>
          <w:szCs w:val="24"/>
        </w:rPr>
        <w:t xml:space="preserve"> PUNTEGGI</w:t>
      </w:r>
    </w:p>
    <w:p w14:paraId="7C64C7AE" w14:textId="77777777" w:rsidR="0069000F" w:rsidRPr="00C71EC4" w:rsidRDefault="0069000F" w:rsidP="0069000F">
      <w:pPr>
        <w:autoSpaceDE w:val="0"/>
        <w:autoSpaceDN w:val="0"/>
        <w:adjustRightInd w:val="0"/>
        <w:rPr>
          <w:rFonts w:ascii="Times New Roman" w:hAnsi="Times New Roman" w:cs="Times New Roman"/>
          <w:b/>
          <w:bCs/>
          <w:highlight w:val="yellow"/>
        </w:rPr>
      </w:pPr>
    </w:p>
    <w:p w14:paraId="414D5EA3" w14:textId="77777777" w:rsidR="0069000F" w:rsidRPr="00C71EC4" w:rsidRDefault="0069000F" w:rsidP="0069000F">
      <w:pPr>
        <w:autoSpaceDE w:val="0"/>
        <w:autoSpaceDN w:val="0"/>
        <w:adjustRightInd w:val="0"/>
        <w:rPr>
          <w:rFonts w:ascii="Times New Roman" w:hAnsi="Times New Roman" w:cs="Times New Roman"/>
        </w:rPr>
      </w:pPr>
      <w:r w:rsidRPr="00C71EC4">
        <w:rPr>
          <w:rFonts w:ascii="Times New Roman" w:hAnsi="Times New Roman" w:cs="Times New Roman"/>
        </w:rPr>
        <w:t>La Commissione esaminerà in prima istanza comparativamente i “curricula”;</w:t>
      </w:r>
    </w:p>
    <w:p w14:paraId="3B48BFE1" w14:textId="77777777" w:rsidR="00890F03" w:rsidRPr="00890F03" w:rsidRDefault="00890F03" w:rsidP="00890F03">
      <w:pPr>
        <w:rPr>
          <w:rFonts w:ascii="Times New Roman" w:hAnsi="Times New Roman" w:cs="Times New Roman"/>
        </w:rPr>
      </w:pPr>
    </w:p>
    <w:p w14:paraId="70F5F061" w14:textId="77777777" w:rsidR="00890F03" w:rsidRPr="00890F03" w:rsidRDefault="00890F03" w:rsidP="00890F03">
      <w:pPr>
        <w:autoSpaceDE w:val="0"/>
        <w:autoSpaceDN w:val="0"/>
        <w:adjustRightInd w:val="0"/>
        <w:jc w:val="both"/>
        <w:rPr>
          <w:rFonts w:ascii="Times New Roman" w:hAnsi="Times New Roman" w:cs="Times New Roman"/>
        </w:rPr>
      </w:pPr>
      <w:r w:rsidRPr="00890F03">
        <w:rPr>
          <w:rFonts w:ascii="Times New Roman" w:hAnsi="Times New Roman" w:cs="Times New Roman"/>
        </w:rPr>
        <w:t>Le domande di mobilità vengono valutate sulla base dei seguenti elementi, debitamente documentati:</w:t>
      </w:r>
    </w:p>
    <w:p w14:paraId="2613AAAE" w14:textId="64DA0838" w:rsidR="00890F03" w:rsidRPr="00890F03" w:rsidRDefault="00890F03" w:rsidP="00A3755F">
      <w:pPr>
        <w:numPr>
          <w:ilvl w:val="1"/>
          <w:numId w:val="39"/>
        </w:numPr>
        <w:tabs>
          <w:tab w:val="clear" w:pos="1440"/>
        </w:tabs>
        <w:autoSpaceDE w:val="0"/>
        <w:autoSpaceDN w:val="0"/>
        <w:adjustRightInd w:val="0"/>
        <w:ind w:left="709" w:hanging="567"/>
        <w:jc w:val="both"/>
        <w:rPr>
          <w:rFonts w:ascii="Times New Roman" w:hAnsi="Times New Roman" w:cs="Times New Roman"/>
        </w:rPr>
      </w:pPr>
      <w:r w:rsidRPr="00890F03">
        <w:rPr>
          <w:rFonts w:ascii="Times New Roman" w:hAnsi="Times New Roman" w:cs="Times New Roman"/>
        </w:rPr>
        <w:t>curriculum professionale (titoli di studio, corsi di perfezionamento ed aggiornamento e tutto quanto concorra all'arricchimento professionale in rapporto al posto da ricoprire);</w:t>
      </w:r>
    </w:p>
    <w:p w14:paraId="5B87AF59" w14:textId="77777777" w:rsidR="00890F03" w:rsidRPr="00890F03" w:rsidRDefault="00890F03" w:rsidP="00A3755F">
      <w:pPr>
        <w:numPr>
          <w:ilvl w:val="1"/>
          <w:numId w:val="39"/>
        </w:numPr>
        <w:tabs>
          <w:tab w:val="clear" w:pos="1440"/>
        </w:tabs>
        <w:autoSpaceDE w:val="0"/>
        <w:autoSpaceDN w:val="0"/>
        <w:adjustRightInd w:val="0"/>
        <w:ind w:left="709" w:hanging="567"/>
        <w:jc w:val="both"/>
        <w:rPr>
          <w:rFonts w:ascii="Times New Roman" w:hAnsi="Times New Roman" w:cs="Times New Roman"/>
        </w:rPr>
      </w:pPr>
      <w:r w:rsidRPr="00890F03">
        <w:rPr>
          <w:rFonts w:ascii="Times New Roman" w:hAnsi="Times New Roman" w:cs="Times New Roman"/>
        </w:rPr>
        <w:t>anzianità di servizio (servizio prestato a tempo indeterminato e/o determinato presso pubbliche amministrazioni).</w:t>
      </w:r>
    </w:p>
    <w:p w14:paraId="7F5ED6E0" w14:textId="77777777" w:rsidR="00890F03" w:rsidRPr="00890F03" w:rsidRDefault="00890F03" w:rsidP="00890F03">
      <w:pPr>
        <w:rPr>
          <w:rFonts w:ascii="Times New Roman" w:hAnsi="Times New Roman" w:cs="Times New Roman"/>
        </w:rPr>
      </w:pPr>
    </w:p>
    <w:p w14:paraId="74663EA4" w14:textId="67732634" w:rsidR="00890F03" w:rsidRPr="00890F03" w:rsidRDefault="00890F03" w:rsidP="00890F03">
      <w:pPr>
        <w:autoSpaceDE w:val="0"/>
        <w:autoSpaceDN w:val="0"/>
        <w:adjustRightInd w:val="0"/>
        <w:jc w:val="both"/>
        <w:rPr>
          <w:rFonts w:ascii="Times New Roman" w:hAnsi="Times New Roman" w:cs="Times New Roman"/>
        </w:rPr>
      </w:pPr>
      <w:r w:rsidRPr="00890F03">
        <w:rPr>
          <w:rFonts w:ascii="Times New Roman" w:hAnsi="Times New Roman" w:cs="Times New Roman"/>
        </w:rPr>
        <w:t>Il punteggio massimo per titoli attribuibile alle Categorie D di 5 punti è ripartito nel modo che segue:</w:t>
      </w:r>
    </w:p>
    <w:p w14:paraId="117E0FBE" w14:textId="77777777" w:rsidR="00890F03" w:rsidRPr="00890F03" w:rsidRDefault="00890F03" w:rsidP="00890F03">
      <w:pPr>
        <w:rPr>
          <w:rFonts w:ascii="Times New Roman" w:hAnsi="Times New Roman" w:cs="Times New Roman"/>
        </w:rPr>
      </w:pPr>
    </w:p>
    <w:p w14:paraId="2C2EB0BC" w14:textId="77777777" w:rsidR="00890F03" w:rsidRPr="00890F03" w:rsidRDefault="00890F03" w:rsidP="00890F03">
      <w:pPr>
        <w:rPr>
          <w:rFonts w:ascii="Times New Roman" w:hAnsi="Times New Roman" w:cs="Times New Roman"/>
        </w:rPr>
      </w:pPr>
      <w:r w:rsidRPr="00890F03">
        <w:rPr>
          <w:rFonts w:ascii="Times New Roman" w:hAnsi="Times New Roman" w:cs="Times New Roman"/>
        </w:rPr>
        <w:t>a) Curriculum professionale</w:t>
      </w:r>
      <w:r w:rsidRPr="00890F03">
        <w:rPr>
          <w:rFonts w:ascii="Times New Roman" w:hAnsi="Times New Roman" w:cs="Times New Roman"/>
        </w:rPr>
        <w:tab/>
      </w:r>
      <w:r w:rsidRPr="00890F03">
        <w:rPr>
          <w:rFonts w:ascii="Times New Roman" w:hAnsi="Times New Roman" w:cs="Times New Roman"/>
        </w:rPr>
        <w:tab/>
      </w:r>
      <w:r w:rsidRPr="00890F03">
        <w:rPr>
          <w:rFonts w:ascii="Times New Roman" w:hAnsi="Times New Roman" w:cs="Times New Roman"/>
        </w:rPr>
        <w:tab/>
      </w:r>
      <w:r w:rsidRPr="00890F03">
        <w:rPr>
          <w:rFonts w:ascii="Times New Roman" w:hAnsi="Times New Roman" w:cs="Times New Roman"/>
        </w:rPr>
        <w:tab/>
      </w:r>
      <w:r w:rsidRPr="00890F03">
        <w:rPr>
          <w:rFonts w:ascii="Times New Roman" w:hAnsi="Times New Roman" w:cs="Times New Roman"/>
        </w:rPr>
        <w:tab/>
        <w:t>Massimo punti 3</w:t>
      </w:r>
    </w:p>
    <w:p w14:paraId="163EE56E" w14:textId="77777777" w:rsidR="00890F03" w:rsidRPr="00890F03" w:rsidRDefault="00890F03" w:rsidP="00890F03">
      <w:pPr>
        <w:rPr>
          <w:rFonts w:ascii="Times New Roman" w:hAnsi="Times New Roman" w:cs="Times New Roman"/>
        </w:rPr>
      </w:pPr>
    </w:p>
    <w:p w14:paraId="05F46B3B" w14:textId="478D8A1B" w:rsidR="00890F03" w:rsidRPr="00890F03" w:rsidRDefault="00890F03" w:rsidP="00890F03">
      <w:pPr>
        <w:rPr>
          <w:rFonts w:ascii="Times New Roman" w:hAnsi="Times New Roman" w:cs="Times New Roman"/>
        </w:rPr>
      </w:pPr>
      <w:r w:rsidRPr="00890F03">
        <w:rPr>
          <w:rFonts w:ascii="Times New Roman" w:hAnsi="Times New Roman" w:cs="Times New Roman"/>
        </w:rPr>
        <w:t>b) Anzianità di servizio</w:t>
      </w:r>
      <w:r w:rsidRPr="00890F03">
        <w:rPr>
          <w:rFonts w:ascii="Times New Roman" w:hAnsi="Times New Roman" w:cs="Times New Roman"/>
        </w:rPr>
        <w:tab/>
      </w:r>
      <w:r w:rsidRPr="00890F03">
        <w:rPr>
          <w:rFonts w:ascii="Times New Roman" w:hAnsi="Times New Roman" w:cs="Times New Roman"/>
        </w:rPr>
        <w:tab/>
      </w:r>
      <w:r w:rsidRPr="00890F03">
        <w:rPr>
          <w:rFonts w:ascii="Times New Roman" w:hAnsi="Times New Roman" w:cs="Times New Roman"/>
        </w:rPr>
        <w:tab/>
      </w:r>
      <w:r w:rsidRPr="00890F03">
        <w:rPr>
          <w:rFonts w:ascii="Times New Roman" w:hAnsi="Times New Roman" w:cs="Times New Roman"/>
        </w:rPr>
        <w:tab/>
      </w:r>
      <w:r w:rsidRPr="00890F03">
        <w:rPr>
          <w:rFonts w:ascii="Times New Roman" w:hAnsi="Times New Roman" w:cs="Times New Roman"/>
        </w:rPr>
        <w:tab/>
        <w:t>Massimo punti 2</w:t>
      </w:r>
    </w:p>
    <w:p w14:paraId="0CC267BD" w14:textId="77777777" w:rsidR="00890F03" w:rsidRPr="00890F03" w:rsidRDefault="00890F03" w:rsidP="00890F03">
      <w:pPr>
        <w:rPr>
          <w:rFonts w:ascii="Times New Roman" w:hAnsi="Times New Roman" w:cs="Times New Roman"/>
        </w:rPr>
      </w:pPr>
      <w:r w:rsidRPr="00890F03">
        <w:rPr>
          <w:rFonts w:ascii="Times New Roman" w:hAnsi="Times New Roman" w:cs="Times New Roman"/>
        </w:rPr>
        <w:t>(non verrà computata l'anzianità di servizio richiesta per partecipare alla selezione)</w:t>
      </w:r>
    </w:p>
    <w:p w14:paraId="19128512" w14:textId="77777777" w:rsidR="00890F03" w:rsidRPr="00890F03" w:rsidRDefault="00890F03" w:rsidP="00890F03">
      <w:pPr>
        <w:rPr>
          <w:rFonts w:ascii="Times New Roman" w:hAnsi="Times New Roman" w:cs="Times New Roman"/>
        </w:rPr>
      </w:pPr>
    </w:p>
    <w:p w14:paraId="7687BAFC" w14:textId="6B78964F" w:rsidR="00890F03" w:rsidRPr="00890F03" w:rsidRDefault="00890F03" w:rsidP="00B544DE">
      <w:pPr>
        <w:ind w:right="-449"/>
        <w:rPr>
          <w:rFonts w:ascii="Times New Roman" w:hAnsi="Times New Roman" w:cs="Times New Roman"/>
        </w:rPr>
      </w:pPr>
      <w:r w:rsidRPr="00890F03">
        <w:rPr>
          <w:rFonts w:ascii="Times New Roman" w:hAnsi="Times New Roman" w:cs="Times New Roman"/>
        </w:rPr>
        <w:t xml:space="preserve">b1) Servizio prestato nella stessa categoria in uguale    </w:t>
      </w:r>
      <w:r w:rsidRPr="00890F03">
        <w:rPr>
          <w:rFonts w:ascii="Times New Roman" w:hAnsi="Times New Roman" w:cs="Times New Roman"/>
        </w:rPr>
        <w:tab/>
        <w:t>Punti 0,50 per ogni anno di servizio</w:t>
      </w:r>
    </w:p>
    <w:p w14:paraId="501D3F45" w14:textId="77777777" w:rsidR="00890F03" w:rsidRPr="00890F03" w:rsidRDefault="00890F03" w:rsidP="00890F03">
      <w:pPr>
        <w:ind w:left="5760" w:hanging="5760"/>
        <w:rPr>
          <w:rFonts w:ascii="Times New Roman" w:hAnsi="Times New Roman" w:cs="Times New Roman"/>
        </w:rPr>
      </w:pPr>
      <w:r w:rsidRPr="00890F03">
        <w:rPr>
          <w:rFonts w:ascii="Times New Roman" w:hAnsi="Times New Roman" w:cs="Times New Roman"/>
        </w:rPr>
        <w:t>o analogo profilo professionale</w:t>
      </w:r>
      <w:r w:rsidRPr="00890F03">
        <w:rPr>
          <w:rFonts w:ascii="Times New Roman" w:hAnsi="Times New Roman" w:cs="Times New Roman"/>
        </w:rPr>
        <w:tab/>
        <w:t>(0,0416 per ogni mese di servizio o per frazione superiore a 15 gg.)</w:t>
      </w:r>
    </w:p>
    <w:p w14:paraId="0D111F4C" w14:textId="77777777" w:rsidR="00890F03" w:rsidRPr="00890F03" w:rsidRDefault="00890F03" w:rsidP="00890F03">
      <w:pPr>
        <w:rPr>
          <w:rFonts w:ascii="Times New Roman" w:hAnsi="Times New Roman" w:cs="Times New Roman"/>
        </w:rPr>
      </w:pPr>
    </w:p>
    <w:p w14:paraId="64EA694B" w14:textId="36F669E1" w:rsidR="00890F03" w:rsidRPr="00890F03" w:rsidRDefault="00890F03" w:rsidP="00B544DE">
      <w:pPr>
        <w:ind w:right="-449"/>
        <w:rPr>
          <w:rFonts w:ascii="Times New Roman" w:hAnsi="Times New Roman" w:cs="Times New Roman"/>
        </w:rPr>
      </w:pPr>
      <w:r w:rsidRPr="00890F03">
        <w:rPr>
          <w:rFonts w:ascii="Times New Roman" w:hAnsi="Times New Roman" w:cs="Times New Roman"/>
        </w:rPr>
        <w:t>b2) Servizio prestato nella stessa categoria in profilo</w:t>
      </w:r>
      <w:r w:rsidRPr="00890F03">
        <w:rPr>
          <w:rFonts w:ascii="Times New Roman" w:hAnsi="Times New Roman" w:cs="Times New Roman"/>
        </w:rPr>
        <w:tab/>
        <w:t>Punti 0,20 per ogni anno di servizio</w:t>
      </w:r>
    </w:p>
    <w:p w14:paraId="0FD6556A" w14:textId="77777777" w:rsidR="00890F03" w:rsidRPr="00890F03" w:rsidRDefault="00890F03" w:rsidP="00B544DE">
      <w:pPr>
        <w:ind w:right="-449"/>
        <w:rPr>
          <w:rFonts w:ascii="Times New Roman" w:hAnsi="Times New Roman" w:cs="Times New Roman"/>
        </w:rPr>
      </w:pPr>
      <w:r w:rsidRPr="00890F03">
        <w:rPr>
          <w:rFonts w:ascii="Times New Roman" w:hAnsi="Times New Roman" w:cs="Times New Roman"/>
        </w:rPr>
        <w:t xml:space="preserve">di contenuto professionale diverso </w:t>
      </w:r>
      <w:r w:rsidRPr="00890F03">
        <w:rPr>
          <w:rFonts w:ascii="Times New Roman" w:hAnsi="Times New Roman" w:cs="Times New Roman"/>
        </w:rPr>
        <w:tab/>
      </w:r>
      <w:r w:rsidRPr="00890F03">
        <w:rPr>
          <w:rFonts w:ascii="Times New Roman" w:hAnsi="Times New Roman" w:cs="Times New Roman"/>
        </w:rPr>
        <w:tab/>
      </w:r>
      <w:r w:rsidRPr="00890F03">
        <w:rPr>
          <w:rFonts w:ascii="Times New Roman" w:hAnsi="Times New Roman" w:cs="Times New Roman"/>
        </w:rPr>
        <w:tab/>
      </w:r>
      <w:r w:rsidRPr="00890F03">
        <w:rPr>
          <w:rFonts w:ascii="Times New Roman" w:hAnsi="Times New Roman" w:cs="Times New Roman"/>
        </w:rPr>
        <w:tab/>
        <w:t>(0,0166 per ogni mese di servizio</w:t>
      </w:r>
    </w:p>
    <w:p w14:paraId="2C977DF4" w14:textId="77777777" w:rsidR="00890F03" w:rsidRPr="00890F03" w:rsidRDefault="00890F03" w:rsidP="00B544DE">
      <w:pPr>
        <w:ind w:right="-307"/>
        <w:rPr>
          <w:rFonts w:ascii="Times New Roman" w:hAnsi="Times New Roman" w:cs="Times New Roman"/>
        </w:rPr>
      </w:pPr>
      <w:r w:rsidRPr="00890F03">
        <w:rPr>
          <w:rFonts w:ascii="Times New Roman" w:hAnsi="Times New Roman" w:cs="Times New Roman"/>
        </w:rPr>
        <w:tab/>
      </w:r>
      <w:r w:rsidRPr="00890F03">
        <w:rPr>
          <w:rFonts w:ascii="Times New Roman" w:hAnsi="Times New Roman" w:cs="Times New Roman"/>
        </w:rPr>
        <w:tab/>
      </w:r>
      <w:r w:rsidRPr="00890F03">
        <w:rPr>
          <w:rFonts w:ascii="Times New Roman" w:hAnsi="Times New Roman" w:cs="Times New Roman"/>
        </w:rPr>
        <w:tab/>
      </w:r>
      <w:r w:rsidRPr="00890F03">
        <w:rPr>
          <w:rFonts w:ascii="Times New Roman" w:hAnsi="Times New Roman" w:cs="Times New Roman"/>
        </w:rPr>
        <w:tab/>
      </w:r>
      <w:r w:rsidRPr="00890F03">
        <w:rPr>
          <w:rFonts w:ascii="Times New Roman" w:hAnsi="Times New Roman" w:cs="Times New Roman"/>
        </w:rPr>
        <w:tab/>
      </w:r>
      <w:r w:rsidRPr="00890F03">
        <w:rPr>
          <w:rFonts w:ascii="Times New Roman" w:hAnsi="Times New Roman" w:cs="Times New Roman"/>
        </w:rPr>
        <w:tab/>
      </w:r>
      <w:r w:rsidRPr="00890F03">
        <w:rPr>
          <w:rFonts w:ascii="Times New Roman" w:hAnsi="Times New Roman" w:cs="Times New Roman"/>
        </w:rPr>
        <w:tab/>
      </w:r>
      <w:r w:rsidRPr="00890F03">
        <w:rPr>
          <w:rFonts w:ascii="Times New Roman" w:hAnsi="Times New Roman" w:cs="Times New Roman"/>
        </w:rPr>
        <w:tab/>
        <w:t>o per frazione superiore a 15 gg.)</w:t>
      </w:r>
    </w:p>
    <w:p w14:paraId="4AC7C731" w14:textId="77777777" w:rsidR="00890F03" w:rsidRPr="00890F03" w:rsidRDefault="00890F03" w:rsidP="00890F03">
      <w:pPr>
        <w:rPr>
          <w:rFonts w:ascii="Times New Roman" w:hAnsi="Times New Roman" w:cs="Times New Roman"/>
        </w:rPr>
      </w:pPr>
    </w:p>
    <w:p w14:paraId="6D317C90" w14:textId="45337909" w:rsidR="00890F03" w:rsidRPr="00890F03" w:rsidRDefault="00890F03" w:rsidP="00B544DE">
      <w:pPr>
        <w:ind w:right="-449"/>
        <w:rPr>
          <w:rFonts w:ascii="Times New Roman" w:hAnsi="Times New Roman" w:cs="Times New Roman"/>
        </w:rPr>
      </w:pPr>
      <w:r w:rsidRPr="00890F03">
        <w:rPr>
          <w:rFonts w:ascii="Times New Roman" w:hAnsi="Times New Roman" w:cs="Times New Roman"/>
        </w:rPr>
        <w:t>b3) servizio prestato in categoria immediatamente inferiore</w:t>
      </w:r>
      <w:r w:rsidR="00B544DE">
        <w:rPr>
          <w:rFonts w:ascii="Times New Roman" w:hAnsi="Times New Roman" w:cs="Times New Roman"/>
        </w:rPr>
        <w:t xml:space="preserve"> </w:t>
      </w:r>
      <w:r w:rsidRPr="00890F03">
        <w:rPr>
          <w:rFonts w:ascii="Times New Roman" w:hAnsi="Times New Roman" w:cs="Times New Roman"/>
        </w:rPr>
        <w:t>Punti 0,10 per ogni ann</w:t>
      </w:r>
      <w:r w:rsidR="00B544DE">
        <w:rPr>
          <w:rFonts w:ascii="Times New Roman" w:hAnsi="Times New Roman" w:cs="Times New Roman"/>
        </w:rPr>
        <w:t>o</w:t>
      </w:r>
      <w:r w:rsidRPr="00890F03">
        <w:rPr>
          <w:rFonts w:ascii="Times New Roman" w:hAnsi="Times New Roman" w:cs="Times New Roman"/>
        </w:rPr>
        <w:t xml:space="preserve"> di servizio</w:t>
      </w:r>
    </w:p>
    <w:p w14:paraId="1E849162" w14:textId="7DAF4F96" w:rsidR="00890F03" w:rsidRPr="00890F03" w:rsidRDefault="00890F03" w:rsidP="00B544DE">
      <w:pPr>
        <w:ind w:right="-449"/>
        <w:rPr>
          <w:rFonts w:ascii="Times New Roman" w:hAnsi="Times New Roman" w:cs="Times New Roman"/>
        </w:rPr>
      </w:pPr>
      <w:r w:rsidRPr="00890F03">
        <w:rPr>
          <w:rFonts w:ascii="Times New Roman" w:hAnsi="Times New Roman" w:cs="Times New Roman"/>
        </w:rPr>
        <w:t>in profilo professionale di contenuto analogo rispetto al</w:t>
      </w:r>
      <w:r w:rsidRPr="00890F03">
        <w:rPr>
          <w:rFonts w:ascii="Times New Roman" w:hAnsi="Times New Roman" w:cs="Times New Roman"/>
        </w:rPr>
        <w:tab/>
        <w:t>(0,0083 per ogni mese di servizio</w:t>
      </w:r>
    </w:p>
    <w:p w14:paraId="5ECA13D2" w14:textId="7A02F4B1" w:rsidR="00890F03" w:rsidRDefault="00890F03" w:rsidP="00B544DE">
      <w:pPr>
        <w:ind w:right="-307"/>
        <w:rPr>
          <w:rFonts w:ascii="Times New Roman" w:hAnsi="Times New Roman" w:cs="Times New Roman"/>
        </w:rPr>
      </w:pPr>
      <w:r w:rsidRPr="00890F03">
        <w:rPr>
          <w:rFonts w:ascii="Times New Roman" w:hAnsi="Times New Roman" w:cs="Times New Roman"/>
        </w:rPr>
        <w:t>posto messo in mobilità</w:t>
      </w:r>
      <w:r w:rsidRPr="00890F03">
        <w:rPr>
          <w:rFonts w:ascii="Times New Roman" w:hAnsi="Times New Roman" w:cs="Times New Roman"/>
        </w:rPr>
        <w:tab/>
      </w:r>
      <w:r w:rsidRPr="00890F03">
        <w:rPr>
          <w:rFonts w:ascii="Times New Roman" w:hAnsi="Times New Roman" w:cs="Times New Roman"/>
        </w:rPr>
        <w:tab/>
      </w:r>
      <w:r w:rsidRPr="00890F03">
        <w:rPr>
          <w:rFonts w:ascii="Times New Roman" w:hAnsi="Times New Roman" w:cs="Times New Roman"/>
        </w:rPr>
        <w:tab/>
      </w:r>
      <w:r w:rsidRPr="00890F03">
        <w:rPr>
          <w:rFonts w:ascii="Times New Roman" w:hAnsi="Times New Roman" w:cs="Times New Roman"/>
        </w:rPr>
        <w:tab/>
      </w:r>
      <w:r w:rsidRPr="00890F03">
        <w:rPr>
          <w:rFonts w:ascii="Times New Roman" w:hAnsi="Times New Roman" w:cs="Times New Roman"/>
        </w:rPr>
        <w:tab/>
        <w:t>o per frazione superiore a 15 gg.)</w:t>
      </w:r>
    </w:p>
    <w:p w14:paraId="5E722C99" w14:textId="77777777" w:rsidR="00BA3D2E" w:rsidRPr="00BA3D2E" w:rsidRDefault="00BA3D2E" w:rsidP="00B544DE">
      <w:pPr>
        <w:ind w:right="-307"/>
        <w:rPr>
          <w:rFonts w:ascii="Times New Roman" w:hAnsi="Times New Roman" w:cs="Times New Roman"/>
        </w:rPr>
      </w:pPr>
    </w:p>
    <w:p w14:paraId="63C6ACB3" w14:textId="77777777" w:rsidR="00BA3D2E" w:rsidRDefault="00890F03" w:rsidP="00BA3D2E">
      <w:pPr>
        <w:rPr>
          <w:rFonts w:ascii="Times New Roman" w:hAnsi="Times New Roman" w:cs="Times New Roman"/>
        </w:rPr>
      </w:pPr>
      <w:r w:rsidRPr="00BA3D2E">
        <w:rPr>
          <w:rFonts w:ascii="Times New Roman" w:hAnsi="Times New Roman" w:cs="Times New Roman"/>
        </w:rPr>
        <w:t>b4) servizio prestato in categoria immediatamente inferiore e in profilo di contenuto professionale diverso</w:t>
      </w:r>
      <w:r w:rsidR="00BA3D2E" w:rsidRPr="00BA3D2E">
        <w:rPr>
          <w:rFonts w:ascii="Times New Roman" w:hAnsi="Times New Roman" w:cs="Times New Roman"/>
        </w:rPr>
        <w:t xml:space="preserve">                                                      </w:t>
      </w:r>
      <w:r w:rsidR="00BA3D2E">
        <w:rPr>
          <w:rFonts w:ascii="Times New Roman" w:hAnsi="Times New Roman" w:cs="Times New Roman"/>
        </w:rPr>
        <w:t xml:space="preserve">                             </w:t>
      </w:r>
      <w:r w:rsidR="00BA3D2E" w:rsidRPr="00BA3D2E">
        <w:rPr>
          <w:rFonts w:ascii="Times New Roman" w:hAnsi="Times New Roman" w:cs="Times New Roman"/>
        </w:rPr>
        <w:t xml:space="preserve"> </w:t>
      </w:r>
      <w:r w:rsidRPr="00BA3D2E">
        <w:rPr>
          <w:rFonts w:ascii="Times New Roman" w:hAnsi="Times New Roman" w:cs="Times New Roman"/>
        </w:rPr>
        <w:t>Punti 0,05 per ogni anno di servizio</w:t>
      </w:r>
    </w:p>
    <w:p w14:paraId="3F519F28" w14:textId="77777777" w:rsidR="00BA3D2E" w:rsidRDefault="00BA3D2E" w:rsidP="00BA3D2E">
      <w:pPr>
        <w:rPr>
          <w:rFonts w:ascii="Times New Roman" w:hAnsi="Times New Roman" w:cs="Times New Roman"/>
        </w:rPr>
      </w:pPr>
      <w:r>
        <w:rPr>
          <w:rFonts w:ascii="Times New Roman" w:hAnsi="Times New Roman" w:cs="Times New Roman"/>
        </w:rPr>
        <w:t xml:space="preserve">                                                                                               </w:t>
      </w:r>
      <w:r w:rsidR="00890F03" w:rsidRPr="00BA3D2E">
        <w:rPr>
          <w:rFonts w:ascii="Times New Roman" w:hAnsi="Times New Roman" w:cs="Times New Roman"/>
        </w:rPr>
        <w:t xml:space="preserve">(0,0042 per ogni mese di servizio o per </w:t>
      </w:r>
    </w:p>
    <w:p w14:paraId="07AD8B7B" w14:textId="3E7167F3" w:rsidR="00890F03" w:rsidRPr="00BA3D2E" w:rsidRDefault="00BA3D2E" w:rsidP="00BA3D2E">
      <w:pPr>
        <w:rPr>
          <w:rFonts w:ascii="Times New Roman" w:hAnsi="Times New Roman" w:cs="Times New Roman"/>
        </w:rPr>
      </w:pPr>
      <w:r>
        <w:rPr>
          <w:rFonts w:ascii="Times New Roman" w:hAnsi="Times New Roman" w:cs="Times New Roman"/>
        </w:rPr>
        <w:t xml:space="preserve">                                                                                               </w:t>
      </w:r>
      <w:r w:rsidR="00890F03" w:rsidRPr="00BA3D2E">
        <w:rPr>
          <w:rFonts w:ascii="Times New Roman" w:hAnsi="Times New Roman" w:cs="Times New Roman"/>
        </w:rPr>
        <w:t>frazione superiore a 15 gg.)</w:t>
      </w:r>
    </w:p>
    <w:p w14:paraId="7D0EC92D" w14:textId="77777777" w:rsidR="00890F03" w:rsidRPr="00C71EC4" w:rsidRDefault="00890F03" w:rsidP="0069000F">
      <w:pPr>
        <w:autoSpaceDE w:val="0"/>
        <w:autoSpaceDN w:val="0"/>
        <w:adjustRightInd w:val="0"/>
        <w:rPr>
          <w:rFonts w:ascii="Times New Roman" w:hAnsi="Times New Roman" w:cs="Times New Roman"/>
        </w:rPr>
      </w:pPr>
    </w:p>
    <w:p w14:paraId="0836ED84" w14:textId="77777777" w:rsidR="0069000F" w:rsidRPr="00C71EC4" w:rsidRDefault="0069000F" w:rsidP="0069000F">
      <w:pPr>
        <w:autoSpaceDE w:val="0"/>
        <w:autoSpaceDN w:val="0"/>
        <w:adjustRightInd w:val="0"/>
        <w:jc w:val="both"/>
        <w:rPr>
          <w:rFonts w:ascii="Times New Roman" w:hAnsi="Times New Roman" w:cs="Times New Roman"/>
        </w:rPr>
      </w:pPr>
      <w:r w:rsidRPr="00C71EC4">
        <w:rPr>
          <w:rFonts w:ascii="Times New Roman" w:hAnsi="Times New Roman" w:cs="Times New Roman"/>
        </w:rPr>
        <w:t>Successivamente i candidati sosterranno un colloquio finalizzato al riscontro della preparazione professionale e delle esperienze di servizio complessivamente risultanti dal curriculum e all’accertamento delle attitudini. In occasione del colloquio si effettuerà anche la verifica circa la conoscenza delle applicazioni informatiche più diffuse,</w:t>
      </w:r>
      <w:r w:rsidR="008810E3">
        <w:rPr>
          <w:rFonts w:ascii="Times New Roman" w:hAnsi="Times New Roman" w:cs="Times New Roman"/>
        </w:rPr>
        <w:t xml:space="preserve"> </w:t>
      </w:r>
      <w:r w:rsidRPr="00C71EC4">
        <w:rPr>
          <w:rFonts w:ascii="Times New Roman" w:hAnsi="Times New Roman" w:cs="Times New Roman"/>
        </w:rPr>
        <w:t>capacità personali più aderenti al profilo professionale da ricoprire e alle esigenze organizzative e gestionali dell’Ente.</w:t>
      </w:r>
    </w:p>
    <w:p w14:paraId="3E42A80F" w14:textId="77777777" w:rsidR="00F131E7" w:rsidRDefault="00F131E7" w:rsidP="0069000F">
      <w:pPr>
        <w:autoSpaceDE w:val="0"/>
        <w:autoSpaceDN w:val="0"/>
        <w:adjustRightInd w:val="0"/>
        <w:jc w:val="both"/>
        <w:rPr>
          <w:rFonts w:ascii="Times New Roman" w:hAnsi="Times New Roman" w:cs="Times New Roman"/>
        </w:rPr>
      </w:pPr>
      <w:r>
        <w:rPr>
          <w:rFonts w:ascii="Times New Roman" w:hAnsi="Times New Roman" w:cs="Times New Roman"/>
        </w:rPr>
        <w:t>La Commissione ha a disposizione per la valutazione dei candidati 30 punti attribuibili, in relazione alla Categoria di inquadramento nonché alla tipologia di selezione prescelta, nel modo che segue:</w:t>
      </w:r>
    </w:p>
    <w:p w14:paraId="1E362FC0" w14:textId="77777777" w:rsidR="00F131E7" w:rsidRDefault="00F131E7" w:rsidP="0069000F">
      <w:pPr>
        <w:autoSpaceDE w:val="0"/>
        <w:autoSpaceDN w:val="0"/>
        <w:adjustRightInd w:val="0"/>
        <w:jc w:val="both"/>
        <w:rPr>
          <w:rFonts w:ascii="Times New Roman" w:hAnsi="Times New Roman" w:cs="Times New Roman"/>
        </w:rPr>
      </w:pPr>
    </w:p>
    <w:p w14:paraId="1FD2AC99" w14:textId="77777777" w:rsidR="00F131E7" w:rsidRDefault="003F6E09" w:rsidP="0069000F">
      <w:pPr>
        <w:autoSpaceDE w:val="0"/>
        <w:autoSpaceDN w:val="0"/>
        <w:adjustRightInd w:val="0"/>
        <w:jc w:val="both"/>
        <w:rPr>
          <w:rFonts w:ascii="Times New Roman" w:hAnsi="Times New Roman" w:cs="Times New Roman"/>
        </w:rPr>
      </w:pPr>
      <w:r>
        <w:rPr>
          <w:rFonts w:ascii="Times New Roman" w:hAnsi="Times New Roman" w:cs="Times New Roman"/>
        </w:rPr>
        <w:t xml:space="preserve">    Categoria</w:t>
      </w:r>
      <w:r>
        <w:rPr>
          <w:rFonts w:ascii="Times New Roman" w:hAnsi="Times New Roman" w:cs="Times New Roman"/>
        </w:rPr>
        <w:tab/>
      </w:r>
      <w:r>
        <w:rPr>
          <w:rFonts w:ascii="Times New Roman" w:hAnsi="Times New Roman" w:cs="Times New Roman"/>
        </w:rPr>
        <w:tab/>
        <w:t>Punteggio colloquio</w:t>
      </w:r>
      <w:r>
        <w:rPr>
          <w:rFonts w:ascii="Times New Roman" w:hAnsi="Times New Roman" w:cs="Times New Roman"/>
        </w:rPr>
        <w:tab/>
      </w:r>
      <w:r>
        <w:rPr>
          <w:rFonts w:ascii="Times New Roman" w:hAnsi="Times New Roman" w:cs="Times New Roman"/>
        </w:rPr>
        <w:tab/>
        <w:t>Punteggio titoli</w:t>
      </w:r>
      <w:r>
        <w:rPr>
          <w:rFonts w:ascii="Times New Roman" w:hAnsi="Times New Roman" w:cs="Times New Roman"/>
        </w:rPr>
        <w:tab/>
        <w:t>Totale Punti</w:t>
      </w:r>
    </w:p>
    <w:p w14:paraId="703426DF" w14:textId="77777777" w:rsidR="003F6E09" w:rsidRDefault="003F6E09" w:rsidP="0069000F">
      <w:pPr>
        <w:autoSpaceDE w:val="0"/>
        <w:autoSpaceDN w:val="0"/>
        <w:adjustRightInd w:val="0"/>
        <w:jc w:val="both"/>
        <w:rPr>
          <w:rFonts w:ascii="Times New Roman" w:hAnsi="Times New Roman" w:cs="Times New Roman"/>
        </w:rPr>
      </w:pPr>
      <w:r>
        <w:rPr>
          <w:rFonts w:ascii="Times New Roman" w:hAnsi="Times New Roman" w:cs="Times New Roman"/>
        </w:rPr>
        <w:tab/>
        <w:t>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30</w:t>
      </w:r>
    </w:p>
    <w:p w14:paraId="21C46CD7" w14:textId="08A8DFE4" w:rsidR="00F131E7" w:rsidRDefault="00F131E7" w:rsidP="0069000F">
      <w:pPr>
        <w:autoSpaceDE w:val="0"/>
        <w:autoSpaceDN w:val="0"/>
        <w:adjustRightInd w:val="0"/>
        <w:jc w:val="both"/>
        <w:rPr>
          <w:rFonts w:ascii="Times New Roman" w:hAnsi="Times New Roman" w:cs="Times New Roman"/>
        </w:rPr>
      </w:pPr>
    </w:p>
    <w:p w14:paraId="07903A51" w14:textId="77777777" w:rsidR="00C65186" w:rsidRDefault="00C65186" w:rsidP="0069000F">
      <w:pPr>
        <w:autoSpaceDE w:val="0"/>
        <w:autoSpaceDN w:val="0"/>
        <w:adjustRightInd w:val="0"/>
        <w:jc w:val="both"/>
        <w:rPr>
          <w:rFonts w:ascii="Times New Roman" w:hAnsi="Times New Roman" w:cs="Times New Roman"/>
        </w:rPr>
      </w:pPr>
      <w:r>
        <w:rPr>
          <w:rFonts w:ascii="Times New Roman" w:hAnsi="Times New Roman" w:cs="Times New Roman"/>
        </w:rPr>
        <w:t xml:space="preserve">Viene </w:t>
      </w:r>
      <w:r w:rsidR="00D15AD5">
        <w:rPr>
          <w:rFonts w:ascii="Times New Roman" w:hAnsi="Times New Roman" w:cs="Times New Roman"/>
        </w:rPr>
        <w:t>collocato utilmente nella graduatoria il candidato che avrà sostenuto complessivamente una valutazione pari ad almeno 21 punti su 30</w:t>
      </w:r>
      <w:r w:rsidR="00E07C17">
        <w:rPr>
          <w:rFonts w:ascii="Times New Roman" w:hAnsi="Times New Roman" w:cs="Times New Roman"/>
        </w:rPr>
        <w:t>.</w:t>
      </w:r>
    </w:p>
    <w:p w14:paraId="4319F078" w14:textId="77777777" w:rsidR="00E07C17" w:rsidRDefault="00E07C17" w:rsidP="0069000F">
      <w:pPr>
        <w:autoSpaceDE w:val="0"/>
        <w:autoSpaceDN w:val="0"/>
        <w:adjustRightInd w:val="0"/>
        <w:jc w:val="both"/>
        <w:rPr>
          <w:rFonts w:ascii="Times New Roman" w:hAnsi="Times New Roman" w:cs="Times New Roman"/>
        </w:rPr>
      </w:pPr>
    </w:p>
    <w:p w14:paraId="552B0A87" w14:textId="77777777" w:rsidR="00E07C17" w:rsidRDefault="00E07C17" w:rsidP="0069000F">
      <w:pPr>
        <w:autoSpaceDE w:val="0"/>
        <w:autoSpaceDN w:val="0"/>
        <w:adjustRightInd w:val="0"/>
        <w:jc w:val="both"/>
        <w:rPr>
          <w:rFonts w:ascii="Times New Roman" w:hAnsi="Times New Roman" w:cs="Times New Roman"/>
        </w:rPr>
      </w:pPr>
      <w:r>
        <w:rPr>
          <w:rFonts w:ascii="Times New Roman" w:hAnsi="Times New Roman" w:cs="Times New Roman"/>
        </w:rPr>
        <w:t>Saranno assunti prioritariamente, purchè valutati positivamente al colloquio, i dipendenti pubblici che per particolari disposizioni normative, possono vantare diritto di precedenza nelle assunzioni nel pubblico impiego.</w:t>
      </w:r>
    </w:p>
    <w:p w14:paraId="6F3FBC33" w14:textId="77777777" w:rsidR="00F131E7" w:rsidRDefault="00F131E7" w:rsidP="0069000F">
      <w:pPr>
        <w:autoSpaceDE w:val="0"/>
        <w:autoSpaceDN w:val="0"/>
        <w:adjustRightInd w:val="0"/>
        <w:jc w:val="both"/>
        <w:rPr>
          <w:rFonts w:ascii="Times New Roman" w:hAnsi="Times New Roman" w:cs="Times New Roman"/>
        </w:rPr>
      </w:pPr>
    </w:p>
    <w:p w14:paraId="7B23E497" w14:textId="77777777" w:rsidR="0069000F" w:rsidRPr="00C71EC4" w:rsidRDefault="0069000F" w:rsidP="0069000F">
      <w:pPr>
        <w:autoSpaceDE w:val="0"/>
        <w:autoSpaceDN w:val="0"/>
        <w:adjustRightInd w:val="0"/>
        <w:jc w:val="both"/>
        <w:rPr>
          <w:rFonts w:ascii="Times New Roman" w:hAnsi="Times New Roman" w:cs="Times New Roman"/>
        </w:rPr>
      </w:pPr>
      <w:r w:rsidRPr="00C71EC4">
        <w:rPr>
          <w:rFonts w:ascii="Times New Roman" w:hAnsi="Times New Roman" w:cs="Times New Roman"/>
        </w:rPr>
        <w:t>Risulterà vincitore della procedura il candidato/a che ha riportato il punteggio più elevato che,</w:t>
      </w:r>
      <w:r w:rsidR="008810E3">
        <w:rPr>
          <w:rFonts w:ascii="Times New Roman" w:hAnsi="Times New Roman" w:cs="Times New Roman"/>
        </w:rPr>
        <w:t xml:space="preserve"> </w:t>
      </w:r>
      <w:r w:rsidRPr="00C71EC4">
        <w:rPr>
          <w:rFonts w:ascii="Times New Roman" w:hAnsi="Times New Roman" w:cs="Times New Roman"/>
        </w:rPr>
        <w:t>comunque non può essere inferiore a 21/30.</w:t>
      </w:r>
    </w:p>
    <w:p w14:paraId="2B055CA2" w14:textId="77777777" w:rsidR="0069000F" w:rsidRPr="00C71EC4" w:rsidRDefault="0069000F" w:rsidP="0069000F">
      <w:pPr>
        <w:autoSpaceDE w:val="0"/>
        <w:autoSpaceDN w:val="0"/>
        <w:adjustRightInd w:val="0"/>
        <w:rPr>
          <w:rFonts w:ascii="Times New Roman" w:hAnsi="Times New Roman" w:cs="Times New Roman"/>
        </w:rPr>
      </w:pPr>
    </w:p>
    <w:p w14:paraId="07BF7C5C" w14:textId="77777777" w:rsidR="0069000F" w:rsidRPr="00C71EC4" w:rsidRDefault="0069000F" w:rsidP="0069000F">
      <w:pPr>
        <w:pStyle w:val="Testonormale"/>
        <w:jc w:val="both"/>
        <w:rPr>
          <w:rFonts w:ascii="Times New Roman" w:hAnsi="Times New Roman" w:cs="Times New Roman"/>
          <w:sz w:val="24"/>
          <w:szCs w:val="24"/>
        </w:rPr>
      </w:pPr>
      <w:r w:rsidRPr="00C71EC4">
        <w:rPr>
          <w:rFonts w:ascii="Times New Roman" w:hAnsi="Times New Roman" w:cs="Times New Roman"/>
          <w:b/>
          <w:bCs/>
          <w:sz w:val="24"/>
          <w:szCs w:val="24"/>
        </w:rPr>
        <w:t>FORMAZIONE ED UTILIZZAZIONE DELLA GRADUATORIA ED ASSUNZIONE</w:t>
      </w:r>
    </w:p>
    <w:p w14:paraId="5812902A" w14:textId="77777777" w:rsidR="0069000F" w:rsidRPr="00C71EC4" w:rsidRDefault="0069000F" w:rsidP="0069000F">
      <w:pPr>
        <w:pStyle w:val="Testonormale"/>
        <w:jc w:val="both"/>
        <w:rPr>
          <w:rFonts w:ascii="Times New Roman" w:hAnsi="Times New Roman" w:cs="Times New Roman"/>
          <w:sz w:val="24"/>
          <w:szCs w:val="24"/>
        </w:rPr>
      </w:pPr>
    </w:p>
    <w:p w14:paraId="5B3184AE" w14:textId="77777777" w:rsidR="0069000F" w:rsidRPr="00C71EC4" w:rsidRDefault="0069000F" w:rsidP="0069000F">
      <w:pPr>
        <w:pStyle w:val="Testonormale"/>
        <w:jc w:val="both"/>
        <w:rPr>
          <w:rFonts w:ascii="Times New Roman" w:hAnsi="Times New Roman" w:cs="Times New Roman"/>
          <w:sz w:val="24"/>
          <w:szCs w:val="24"/>
        </w:rPr>
      </w:pPr>
      <w:r w:rsidRPr="00C71EC4">
        <w:rPr>
          <w:rFonts w:ascii="Times New Roman" w:hAnsi="Times New Roman" w:cs="Times New Roman"/>
          <w:sz w:val="24"/>
          <w:szCs w:val="24"/>
        </w:rPr>
        <w:t>Terminati i colloqui ed attribuiti i rispettivi punteggi in base a quanto sopra previsto, la Commissione esaminatrice redige, a proprio insindacabile giudizio, la graduatoria degli idonei.</w:t>
      </w:r>
    </w:p>
    <w:p w14:paraId="15BBF6DB" w14:textId="77777777" w:rsidR="0069000F" w:rsidRPr="00C71EC4" w:rsidRDefault="0069000F" w:rsidP="0069000F">
      <w:pPr>
        <w:pStyle w:val="Testonormale"/>
        <w:jc w:val="both"/>
        <w:rPr>
          <w:rFonts w:ascii="Times New Roman" w:hAnsi="Times New Roman" w:cs="Times New Roman"/>
          <w:sz w:val="24"/>
          <w:szCs w:val="24"/>
        </w:rPr>
      </w:pPr>
      <w:r w:rsidRPr="00C71EC4">
        <w:rPr>
          <w:rFonts w:ascii="Times New Roman" w:hAnsi="Times New Roman" w:cs="Times New Roman"/>
          <w:sz w:val="24"/>
          <w:szCs w:val="24"/>
        </w:rPr>
        <w:t>L'Amministrazione comunale procederà quindi all'eventuale assunzione del candidato, risultato idoneo e collocatosi al primo posto in graduatoria, tramite sottoscrizione del relativo contratto individuale di lavoro.</w:t>
      </w:r>
    </w:p>
    <w:p w14:paraId="66F9FBC2" w14:textId="77777777" w:rsidR="0069000F" w:rsidRPr="00C71EC4" w:rsidRDefault="0069000F" w:rsidP="0069000F">
      <w:pPr>
        <w:pStyle w:val="Testonormale"/>
        <w:jc w:val="both"/>
        <w:rPr>
          <w:rFonts w:ascii="Times New Roman" w:hAnsi="Times New Roman" w:cs="Times New Roman"/>
          <w:sz w:val="24"/>
          <w:szCs w:val="24"/>
        </w:rPr>
      </w:pPr>
      <w:r w:rsidRPr="00C71EC4">
        <w:rPr>
          <w:rFonts w:ascii="Times New Roman" w:hAnsi="Times New Roman" w:cs="Times New Roman"/>
          <w:sz w:val="24"/>
          <w:szCs w:val="24"/>
        </w:rPr>
        <w:t>L'assunzione è subordinata al rilascio del nulla-osta definitivo da parte dell'Amministrazione di appartenenza entro un termine stabilito dall'Amministrazione Comunale di Centallo, sulla base delle proprie esigenze organizzative.</w:t>
      </w:r>
    </w:p>
    <w:p w14:paraId="1F3C3744" w14:textId="77777777" w:rsidR="0069000F" w:rsidRPr="00C71EC4" w:rsidRDefault="0069000F" w:rsidP="0069000F">
      <w:pPr>
        <w:pStyle w:val="Testonormale"/>
        <w:jc w:val="both"/>
        <w:rPr>
          <w:rFonts w:ascii="Times New Roman" w:hAnsi="Times New Roman" w:cs="Times New Roman"/>
          <w:sz w:val="24"/>
          <w:szCs w:val="24"/>
        </w:rPr>
      </w:pPr>
      <w:r w:rsidRPr="00C71EC4">
        <w:rPr>
          <w:rFonts w:ascii="Times New Roman" w:hAnsi="Times New Roman" w:cs="Times New Roman"/>
          <w:sz w:val="24"/>
          <w:szCs w:val="24"/>
        </w:rPr>
        <w:t>In caso di diniego da parte dell'Ente di provenienza o di rinuncia al trasferimento da parte del vincitore, l'Amministrazione si riserva la facoltà di procedere allo scorrimento della graduatoria.</w:t>
      </w:r>
    </w:p>
    <w:p w14:paraId="6420F3DB" w14:textId="77777777" w:rsidR="008B2EF8" w:rsidRPr="00C71EC4" w:rsidRDefault="0069000F" w:rsidP="009F2F1C">
      <w:pPr>
        <w:widowControl/>
        <w:autoSpaceDE w:val="0"/>
        <w:autoSpaceDN w:val="0"/>
        <w:adjustRightInd w:val="0"/>
        <w:rPr>
          <w:rFonts w:ascii="Times New Roman" w:hAnsi="Times New Roman" w:cs="Times New Roman"/>
          <w:b/>
          <w:bCs/>
          <w:i/>
        </w:rPr>
      </w:pPr>
      <w:r w:rsidRPr="00C71EC4">
        <w:rPr>
          <w:rFonts w:ascii="Times New Roman" w:hAnsi="Times New Roman" w:cs="Times New Roman"/>
        </w:rPr>
        <w:t>La graduatoria verrà utilizzata esclusivamente per il posto di cui al presente avviso.</w:t>
      </w:r>
      <w:r w:rsidRPr="00C71EC4">
        <w:rPr>
          <w:rFonts w:ascii="Times New Roman" w:hAnsi="Times New Roman" w:cs="Times New Roman"/>
          <w:b/>
          <w:bCs/>
        </w:rPr>
        <w:t xml:space="preserve"> </w:t>
      </w:r>
    </w:p>
    <w:p w14:paraId="5F3815B0" w14:textId="77777777" w:rsidR="008B2EF8" w:rsidRPr="00C71EC4" w:rsidRDefault="008B2EF8" w:rsidP="0069000F">
      <w:pPr>
        <w:pStyle w:val="Testonormale"/>
        <w:jc w:val="both"/>
        <w:rPr>
          <w:rFonts w:ascii="Times New Roman" w:hAnsi="Times New Roman" w:cs="Times New Roman"/>
          <w:b/>
          <w:i/>
          <w:sz w:val="24"/>
          <w:szCs w:val="24"/>
        </w:rPr>
      </w:pPr>
    </w:p>
    <w:p w14:paraId="05A4E7D1" w14:textId="540FA27F" w:rsidR="00236BBC" w:rsidRPr="00C71EC4" w:rsidRDefault="0069000F" w:rsidP="0003000C">
      <w:pPr>
        <w:autoSpaceDE w:val="0"/>
        <w:autoSpaceDN w:val="0"/>
        <w:adjustRightInd w:val="0"/>
        <w:jc w:val="both"/>
        <w:rPr>
          <w:rFonts w:ascii="Times New Roman" w:hAnsi="Times New Roman" w:cs="Times New Roman"/>
        </w:rPr>
      </w:pPr>
      <w:r w:rsidRPr="00C71EC4">
        <w:rPr>
          <w:rFonts w:ascii="Times New Roman" w:hAnsi="Times New Roman" w:cs="Times New Roman"/>
        </w:rPr>
        <w:t>Il candidato risultato vincitore della selezione e assunto in servizio presso l'Ente</w:t>
      </w:r>
      <w:r w:rsidR="004B142E">
        <w:rPr>
          <w:rFonts w:ascii="Times New Roman" w:hAnsi="Times New Roman" w:cs="Times New Roman"/>
        </w:rPr>
        <w:t xml:space="preserve"> </w:t>
      </w:r>
      <w:r w:rsidRPr="00C71EC4">
        <w:rPr>
          <w:rFonts w:ascii="Times New Roman" w:hAnsi="Times New Roman" w:cs="Times New Roman"/>
        </w:rPr>
        <w:t xml:space="preserve">potrà ottenere un'eventuale ulteriore mobilità presso altra Pubblica Amministrazione, previo parere favorevole del </w:t>
      </w:r>
      <w:r w:rsidRPr="00C71EC4">
        <w:rPr>
          <w:rFonts w:ascii="Times New Roman" w:hAnsi="Times New Roman" w:cs="Times New Roman"/>
        </w:rPr>
        <w:lastRenderedPageBreak/>
        <w:t>Comune di Centallo, solo dopo il compimento di 5 anni di servizio continuativo alle di</w:t>
      </w:r>
      <w:r w:rsidR="0003000C" w:rsidRPr="00C71EC4">
        <w:rPr>
          <w:rFonts w:ascii="Times New Roman" w:hAnsi="Times New Roman" w:cs="Times New Roman"/>
        </w:rPr>
        <w:t>pendenze del Comune di Centallo.</w:t>
      </w:r>
    </w:p>
    <w:p w14:paraId="225DFF77" w14:textId="77777777" w:rsidR="00236BBC" w:rsidRPr="00C71EC4" w:rsidRDefault="00236BBC" w:rsidP="0069000F">
      <w:pPr>
        <w:pStyle w:val="Testonormale"/>
        <w:jc w:val="both"/>
        <w:rPr>
          <w:rFonts w:ascii="Times New Roman" w:hAnsi="Times New Roman" w:cs="Times New Roman"/>
          <w:sz w:val="24"/>
          <w:szCs w:val="24"/>
        </w:rPr>
      </w:pPr>
    </w:p>
    <w:p w14:paraId="21347CC5" w14:textId="77777777" w:rsidR="00236BBC" w:rsidRDefault="0069000F" w:rsidP="0069000F">
      <w:pPr>
        <w:pStyle w:val="Testonormale"/>
        <w:jc w:val="both"/>
        <w:rPr>
          <w:rFonts w:ascii="Times New Roman" w:hAnsi="Times New Roman" w:cs="Times New Roman"/>
          <w:b/>
          <w:bCs/>
          <w:sz w:val="24"/>
          <w:szCs w:val="24"/>
        </w:rPr>
      </w:pPr>
      <w:r w:rsidRPr="00C71EC4">
        <w:rPr>
          <w:rFonts w:ascii="Times New Roman" w:hAnsi="Times New Roman" w:cs="Times New Roman"/>
          <w:b/>
          <w:bCs/>
          <w:sz w:val="24"/>
          <w:szCs w:val="24"/>
        </w:rPr>
        <w:t>RISERVE DELL'AMMINISTRAZIONE</w:t>
      </w:r>
    </w:p>
    <w:p w14:paraId="75A35E5D" w14:textId="77777777" w:rsidR="002E7C29" w:rsidRPr="00C71EC4" w:rsidRDefault="002E7C29" w:rsidP="0069000F">
      <w:pPr>
        <w:pStyle w:val="Testonormale"/>
        <w:jc w:val="both"/>
        <w:rPr>
          <w:rFonts w:ascii="Times New Roman" w:hAnsi="Times New Roman" w:cs="Times New Roman"/>
          <w:sz w:val="24"/>
          <w:szCs w:val="24"/>
        </w:rPr>
      </w:pPr>
    </w:p>
    <w:p w14:paraId="17681CF5" w14:textId="77777777" w:rsidR="0069000F" w:rsidRPr="00C71EC4" w:rsidRDefault="0069000F" w:rsidP="0069000F">
      <w:pPr>
        <w:pStyle w:val="Testonormale"/>
        <w:jc w:val="both"/>
        <w:rPr>
          <w:rFonts w:ascii="Times New Roman" w:hAnsi="Times New Roman" w:cs="Times New Roman"/>
          <w:sz w:val="24"/>
          <w:szCs w:val="24"/>
        </w:rPr>
      </w:pPr>
      <w:r w:rsidRPr="00C71EC4">
        <w:rPr>
          <w:rFonts w:ascii="Times New Roman" w:hAnsi="Times New Roman" w:cs="Times New Roman"/>
          <w:sz w:val="24"/>
          <w:szCs w:val="24"/>
        </w:rPr>
        <w:t>Il presente avviso non fa sorgere alcun diritto all'assunzione da parte dei richiedenti e non vincola in alcun modo l'Ente, il quale si riserva sia la facoltà di revocare, in qualunque momento, la presente procedura di mobilità sia la facoltà, al termine della valutazione dei candidati, di non dar corso alla mobilità in questione.</w:t>
      </w:r>
    </w:p>
    <w:p w14:paraId="102BB08F" w14:textId="77777777" w:rsidR="008B2EF8" w:rsidRPr="00C71EC4" w:rsidRDefault="0069000F" w:rsidP="0069000F">
      <w:pPr>
        <w:autoSpaceDE w:val="0"/>
        <w:autoSpaceDN w:val="0"/>
        <w:adjustRightInd w:val="0"/>
        <w:jc w:val="both"/>
        <w:rPr>
          <w:rFonts w:ascii="Times New Roman" w:hAnsi="Times New Roman" w:cs="Times New Roman"/>
        </w:rPr>
      </w:pPr>
      <w:r w:rsidRPr="00C71EC4">
        <w:rPr>
          <w:rFonts w:ascii="Times New Roman" w:hAnsi="Times New Roman" w:cs="Times New Roman"/>
        </w:rPr>
        <w:t>L'Amministrazione si riserva, altresì, la facoltà dì prorogare il termine per la presentazione delle domande o di riaprirlo quando sia già chiuso. L'eventuale proroga e riapertura dei termini saranno rese note mediante pubblicazione della relativa comunicazione all'Albo Pretorio on-line e sul sito web del Comune di Centallo. In tali ipotesi restano valide le domande già pervenute, fermo restando che i requisiti devono essere posseduti alla scadenza dei nuovi termini fissati per la presentazione delle domande.</w:t>
      </w:r>
    </w:p>
    <w:p w14:paraId="77211159" w14:textId="77777777" w:rsidR="0069000F" w:rsidRPr="00C71EC4" w:rsidRDefault="0069000F" w:rsidP="0069000F">
      <w:pPr>
        <w:autoSpaceDE w:val="0"/>
        <w:autoSpaceDN w:val="0"/>
        <w:adjustRightInd w:val="0"/>
        <w:jc w:val="both"/>
        <w:rPr>
          <w:rFonts w:ascii="Times New Roman" w:hAnsi="Times New Roman" w:cs="Times New Roman"/>
        </w:rPr>
      </w:pPr>
    </w:p>
    <w:p w14:paraId="4AA37466" w14:textId="77777777" w:rsidR="0069000F" w:rsidRPr="00093EEF" w:rsidRDefault="0069000F" w:rsidP="0069000F">
      <w:pPr>
        <w:autoSpaceDE w:val="0"/>
        <w:autoSpaceDN w:val="0"/>
        <w:adjustRightInd w:val="0"/>
        <w:jc w:val="both"/>
        <w:rPr>
          <w:rFonts w:ascii="Times New Roman" w:hAnsi="Times New Roman" w:cs="Times New Roman"/>
          <w:color w:val="auto"/>
        </w:rPr>
      </w:pPr>
      <w:r w:rsidRPr="00C71EC4">
        <w:rPr>
          <w:rFonts w:ascii="Times New Roman" w:hAnsi="Times New Roman" w:cs="Times New Roman"/>
        </w:rPr>
        <w:t xml:space="preserve">Il trasferimento è, comunque, subordinato all’acquisizione del nulla osta da parte </w:t>
      </w:r>
      <w:r w:rsidRPr="00093EEF">
        <w:rPr>
          <w:rFonts w:ascii="Times New Roman" w:hAnsi="Times New Roman" w:cs="Times New Roman"/>
          <w:color w:val="auto"/>
        </w:rPr>
        <w:t>dell’Amministrazione di provenienza entro un termine compatibile con le esigenze organizzative del Comune di Centallo il quale si riserva la facoltà di non concludere la procedura di trasferimento qualora i termini dello stesso risultino incompatibili con le proprie esigenze.</w:t>
      </w:r>
    </w:p>
    <w:p w14:paraId="7BB54AA3" w14:textId="77777777" w:rsidR="0069000F" w:rsidRPr="00093EEF" w:rsidRDefault="0069000F" w:rsidP="0069000F">
      <w:pPr>
        <w:autoSpaceDE w:val="0"/>
        <w:autoSpaceDN w:val="0"/>
        <w:adjustRightInd w:val="0"/>
        <w:jc w:val="both"/>
        <w:rPr>
          <w:rFonts w:ascii="Times New Roman" w:hAnsi="Times New Roman" w:cs="Times New Roman"/>
          <w:color w:val="auto"/>
        </w:rPr>
      </w:pPr>
    </w:p>
    <w:p w14:paraId="74FD4A65" w14:textId="77777777" w:rsidR="0069000F" w:rsidRPr="00093EEF" w:rsidRDefault="0069000F" w:rsidP="0069000F">
      <w:pPr>
        <w:pStyle w:val="Testonormale"/>
        <w:jc w:val="both"/>
        <w:rPr>
          <w:rFonts w:ascii="Times New Roman" w:hAnsi="Times New Roman" w:cs="Times New Roman"/>
          <w:b/>
          <w:bCs/>
          <w:sz w:val="24"/>
          <w:szCs w:val="24"/>
        </w:rPr>
      </w:pPr>
      <w:r w:rsidRPr="00093EEF">
        <w:rPr>
          <w:rFonts w:ascii="Times New Roman" w:hAnsi="Times New Roman" w:cs="Times New Roman"/>
          <w:b/>
          <w:bCs/>
          <w:sz w:val="24"/>
          <w:szCs w:val="24"/>
        </w:rPr>
        <w:t>TRATTAMENTO DE</w:t>
      </w:r>
      <w:r w:rsidR="00890F98" w:rsidRPr="00093EEF">
        <w:rPr>
          <w:rFonts w:ascii="Times New Roman" w:hAnsi="Times New Roman" w:cs="Times New Roman"/>
          <w:b/>
          <w:bCs/>
          <w:sz w:val="24"/>
          <w:szCs w:val="24"/>
        </w:rPr>
        <w:t>I</w:t>
      </w:r>
      <w:r w:rsidRPr="00093EEF">
        <w:rPr>
          <w:rFonts w:ascii="Times New Roman" w:hAnsi="Times New Roman" w:cs="Times New Roman"/>
          <w:b/>
          <w:bCs/>
          <w:sz w:val="24"/>
          <w:szCs w:val="24"/>
        </w:rPr>
        <w:t xml:space="preserve"> DATI PERSONALI</w:t>
      </w:r>
    </w:p>
    <w:p w14:paraId="341BF635" w14:textId="77777777" w:rsidR="0069000F" w:rsidRPr="00093EEF" w:rsidRDefault="0069000F" w:rsidP="0069000F">
      <w:pPr>
        <w:pStyle w:val="Testonormale"/>
        <w:jc w:val="both"/>
        <w:rPr>
          <w:rFonts w:ascii="Times New Roman" w:hAnsi="Times New Roman" w:cs="Times New Roman"/>
          <w:sz w:val="24"/>
          <w:szCs w:val="24"/>
        </w:rPr>
      </w:pPr>
    </w:p>
    <w:p w14:paraId="2FC1304A" w14:textId="77777777" w:rsidR="0069000F" w:rsidRPr="00093EEF" w:rsidRDefault="0069000F" w:rsidP="0069000F">
      <w:pPr>
        <w:pStyle w:val="Testonormale"/>
        <w:jc w:val="both"/>
        <w:rPr>
          <w:rFonts w:ascii="Times New Roman" w:hAnsi="Times New Roman" w:cs="Times New Roman"/>
          <w:sz w:val="24"/>
          <w:szCs w:val="24"/>
        </w:rPr>
      </w:pPr>
      <w:r w:rsidRPr="00093EEF">
        <w:rPr>
          <w:rFonts w:ascii="Times New Roman" w:hAnsi="Times New Roman" w:cs="Times New Roman"/>
          <w:sz w:val="24"/>
          <w:szCs w:val="24"/>
        </w:rPr>
        <w:t xml:space="preserve">Ai sensi </w:t>
      </w:r>
      <w:r w:rsidR="00C04B6F" w:rsidRPr="00093EEF">
        <w:rPr>
          <w:rFonts w:ascii="Times New Roman" w:hAnsi="Times New Roman" w:cs="Times New Roman"/>
          <w:sz w:val="24"/>
          <w:szCs w:val="24"/>
        </w:rPr>
        <w:t>degli artt. 13 e 14 del Regolamento Europeo 679/2016</w:t>
      </w:r>
      <w:r w:rsidRPr="00093EEF">
        <w:rPr>
          <w:rFonts w:ascii="Times New Roman" w:hAnsi="Times New Roman" w:cs="Times New Roman"/>
          <w:sz w:val="24"/>
          <w:szCs w:val="24"/>
        </w:rPr>
        <w:t xml:space="preserve"> i dati personali forniti dai candidati </w:t>
      </w:r>
      <w:r w:rsidR="00C04B6F" w:rsidRPr="00093EEF">
        <w:rPr>
          <w:rFonts w:ascii="Times New Roman" w:hAnsi="Times New Roman" w:cs="Times New Roman"/>
          <w:sz w:val="24"/>
          <w:szCs w:val="24"/>
        </w:rPr>
        <w:t xml:space="preserve">saranno </w:t>
      </w:r>
      <w:r w:rsidRPr="00093EEF">
        <w:rPr>
          <w:rFonts w:ascii="Times New Roman" w:hAnsi="Times New Roman" w:cs="Times New Roman"/>
          <w:sz w:val="24"/>
          <w:szCs w:val="24"/>
        </w:rPr>
        <w:t>raccolti presso il Comune di Centallo in occasione della presentazione della domanda di mobilità saranno trattati, utilizzati e diffusi, con o senza l'ausilio di strumenti elettronici ed informatici, esclusivamente per le finalità di gestione della procedura di cui al presente avviso e, successivamente all'eventuale instaurazione del rapporto di lavoro, per le finalità inerenti alla gestione del personale.</w:t>
      </w:r>
      <w:r w:rsidR="00C04B6F" w:rsidRPr="00093EEF">
        <w:rPr>
          <w:rFonts w:ascii="Times New Roman" w:hAnsi="Times New Roman" w:cs="Times New Roman"/>
          <w:sz w:val="24"/>
          <w:szCs w:val="24"/>
        </w:rPr>
        <w:t xml:space="preserve"> </w:t>
      </w:r>
      <w:r w:rsidRPr="00093EEF">
        <w:rPr>
          <w:rFonts w:ascii="Times New Roman" w:hAnsi="Times New Roman" w:cs="Times New Roman"/>
          <w:sz w:val="24"/>
          <w:szCs w:val="24"/>
        </w:rPr>
        <w:t>Il titolare del trattamento è il Comune di Centallo.</w:t>
      </w:r>
    </w:p>
    <w:p w14:paraId="216642FA" w14:textId="77777777" w:rsidR="0069000F" w:rsidRPr="00093EEF" w:rsidRDefault="0069000F" w:rsidP="0069000F">
      <w:pPr>
        <w:pStyle w:val="Testonormale"/>
        <w:jc w:val="both"/>
        <w:rPr>
          <w:rFonts w:ascii="Times New Roman" w:hAnsi="Times New Roman" w:cs="Times New Roman"/>
          <w:sz w:val="24"/>
          <w:szCs w:val="24"/>
        </w:rPr>
      </w:pPr>
    </w:p>
    <w:p w14:paraId="6B243E38" w14:textId="77777777" w:rsidR="0069000F" w:rsidRPr="00093EEF" w:rsidRDefault="0069000F" w:rsidP="0069000F">
      <w:pPr>
        <w:pStyle w:val="Testonormale"/>
        <w:jc w:val="both"/>
        <w:rPr>
          <w:rFonts w:ascii="Times New Roman" w:hAnsi="Times New Roman" w:cs="Times New Roman"/>
          <w:b/>
          <w:bCs/>
          <w:sz w:val="24"/>
          <w:szCs w:val="24"/>
        </w:rPr>
      </w:pPr>
      <w:r w:rsidRPr="00093EEF">
        <w:rPr>
          <w:rFonts w:ascii="Times New Roman" w:hAnsi="Times New Roman" w:cs="Times New Roman"/>
          <w:b/>
          <w:bCs/>
          <w:sz w:val="24"/>
          <w:szCs w:val="24"/>
        </w:rPr>
        <w:t>RESPONSABILE DEL PROCEDIMENTO</w:t>
      </w:r>
    </w:p>
    <w:p w14:paraId="6873DC88" w14:textId="77777777" w:rsidR="0069000F" w:rsidRPr="00093EEF" w:rsidRDefault="0069000F" w:rsidP="0069000F">
      <w:pPr>
        <w:pStyle w:val="Testonormale"/>
        <w:jc w:val="both"/>
        <w:rPr>
          <w:rFonts w:ascii="Times New Roman" w:hAnsi="Times New Roman" w:cs="Times New Roman"/>
          <w:b/>
          <w:bCs/>
          <w:sz w:val="24"/>
          <w:szCs w:val="24"/>
        </w:rPr>
      </w:pPr>
    </w:p>
    <w:p w14:paraId="3FE046B7" w14:textId="77777777" w:rsidR="007A0B9E" w:rsidRPr="00093EEF" w:rsidRDefault="0069000F" w:rsidP="00236BBC">
      <w:pPr>
        <w:pStyle w:val="Testonormale"/>
        <w:jc w:val="both"/>
        <w:rPr>
          <w:rFonts w:ascii="Times New Roman" w:hAnsi="Times New Roman" w:cs="Times New Roman"/>
          <w:sz w:val="24"/>
          <w:szCs w:val="24"/>
        </w:rPr>
      </w:pPr>
      <w:r w:rsidRPr="00093EEF">
        <w:rPr>
          <w:rFonts w:ascii="Times New Roman" w:hAnsi="Times New Roman" w:cs="Times New Roman"/>
          <w:sz w:val="24"/>
          <w:szCs w:val="24"/>
        </w:rPr>
        <w:t>Il responsabile del procedimento è il Responsabile del servizio personale.</w:t>
      </w:r>
    </w:p>
    <w:p w14:paraId="1A05B73F" w14:textId="77777777" w:rsidR="007A0B9E" w:rsidRPr="00093EEF" w:rsidRDefault="007A0B9E" w:rsidP="009F7F70">
      <w:pPr>
        <w:widowControl/>
        <w:autoSpaceDE w:val="0"/>
        <w:autoSpaceDN w:val="0"/>
        <w:adjustRightInd w:val="0"/>
        <w:rPr>
          <w:rFonts w:ascii="Times New Roman" w:hAnsi="Times New Roman" w:cs="Times New Roman"/>
          <w:color w:val="auto"/>
        </w:rPr>
      </w:pPr>
    </w:p>
    <w:p w14:paraId="6A57CCFE" w14:textId="77777777" w:rsidR="009F7F70" w:rsidRPr="00093EEF" w:rsidRDefault="009F7F70" w:rsidP="009F7F70">
      <w:pPr>
        <w:widowControl/>
        <w:autoSpaceDE w:val="0"/>
        <w:autoSpaceDN w:val="0"/>
        <w:adjustRightInd w:val="0"/>
        <w:rPr>
          <w:rFonts w:ascii="Times New Roman" w:hAnsi="Times New Roman" w:cs="Times New Roman"/>
          <w:b/>
          <w:bCs/>
          <w:color w:val="auto"/>
        </w:rPr>
      </w:pPr>
      <w:r w:rsidRPr="00093EEF">
        <w:rPr>
          <w:rFonts w:ascii="Times New Roman" w:hAnsi="Times New Roman" w:cs="Times New Roman"/>
          <w:b/>
          <w:bCs/>
          <w:color w:val="auto"/>
        </w:rPr>
        <w:t>DISPOSIZIONI FINALI</w:t>
      </w:r>
    </w:p>
    <w:p w14:paraId="4560091C" w14:textId="77777777" w:rsidR="00CD5498" w:rsidRPr="00093EEF" w:rsidRDefault="00CD5498" w:rsidP="009F7F70">
      <w:pPr>
        <w:widowControl/>
        <w:autoSpaceDE w:val="0"/>
        <w:autoSpaceDN w:val="0"/>
        <w:adjustRightInd w:val="0"/>
        <w:rPr>
          <w:rFonts w:ascii="Times New Roman" w:hAnsi="Times New Roman" w:cs="Times New Roman"/>
          <w:b/>
          <w:bCs/>
          <w:color w:val="auto"/>
        </w:rPr>
      </w:pPr>
    </w:p>
    <w:p w14:paraId="104A530A" w14:textId="77777777" w:rsidR="009F7F70" w:rsidRPr="00C71EC4" w:rsidRDefault="009F7F70" w:rsidP="00CD5498">
      <w:pPr>
        <w:widowControl/>
        <w:autoSpaceDE w:val="0"/>
        <w:autoSpaceDN w:val="0"/>
        <w:adjustRightInd w:val="0"/>
        <w:jc w:val="both"/>
        <w:rPr>
          <w:rFonts w:ascii="Times New Roman" w:hAnsi="Times New Roman" w:cs="Times New Roman"/>
        </w:rPr>
      </w:pPr>
      <w:r w:rsidRPr="00C71EC4">
        <w:rPr>
          <w:rFonts w:ascii="Times New Roman" w:hAnsi="Times New Roman" w:cs="Times New Roman"/>
        </w:rPr>
        <w:t>L'Amministrazione Comunale non assume alcuna responsabilità per il caso di dispersione di</w:t>
      </w:r>
      <w:r w:rsidR="00CD5498">
        <w:rPr>
          <w:rFonts w:ascii="Times New Roman" w:hAnsi="Times New Roman" w:cs="Times New Roman"/>
        </w:rPr>
        <w:t xml:space="preserve"> </w:t>
      </w:r>
      <w:r w:rsidRPr="00C71EC4">
        <w:rPr>
          <w:rFonts w:ascii="Times New Roman" w:hAnsi="Times New Roman" w:cs="Times New Roman"/>
        </w:rPr>
        <w:t>comunicazioni dipendente da inesatte indicazioni del recapito da parte del candidato o da mancata</w:t>
      </w:r>
      <w:r w:rsidR="00CD5498">
        <w:rPr>
          <w:rFonts w:ascii="Times New Roman" w:hAnsi="Times New Roman" w:cs="Times New Roman"/>
        </w:rPr>
        <w:t xml:space="preserve"> </w:t>
      </w:r>
      <w:r w:rsidRPr="00C71EC4">
        <w:rPr>
          <w:rFonts w:ascii="Times New Roman" w:hAnsi="Times New Roman" w:cs="Times New Roman"/>
        </w:rPr>
        <w:t>oppure tardiva comunicazione del cambiamento dell'indirizzo indicato nella domanda né per</w:t>
      </w:r>
      <w:r w:rsidR="00CD5498">
        <w:rPr>
          <w:rFonts w:ascii="Times New Roman" w:hAnsi="Times New Roman" w:cs="Times New Roman"/>
        </w:rPr>
        <w:t xml:space="preserve"> </w:t>
      </w:r>
      <w:r w:rsidRPr="00C71EC4">
        <w:rPr>
          <w:rFonts w:ascii="Times New Roman" w:hAnsi="Times New Roman" w:cs="Times New Roman"/>
        </w:rPr>
        <w:t>eventuali disguidi postali o telegrafici o ritardi di partecipazione imputabili a fatto di terzi, al caso</w:t>
      </w:r>
      <w:r w:rsidR="00CD5498">
        <w:rPr>
          <w:rFonts w:ascii="Times New Roman" w:hAnsi="Times New Roman" w:cs="Times New Roman"/>
        </w:rPr>
        <w:t xml:space="preserve"> </w:t>
      </w:r>
      <w:r w:rsidRPr="00C71EC4">
        <w:rPr>
          <w:rFonts w:ascii="Times New Roman" w:hAnsi="Times New Roman" w:cs="Times New Roman"/>
        </w:rPr>
        <w:t>fortuito od a forza maggiore.</w:t>
      </w:r>
    </w:p>
    <w:p w14:paraId="0E604E46" w14:textId="77777777" w:rsidR="009F7F70" w:rsidRPr="001E606F" w:rsidRDefault="009F7F70" w:rsidP="00CD5498">
      <w:pPr>
        <w:widowControl/>
        <w:autoSpaceDE w:val="0"/>
        <w:autoSpaceDN w:val="0"/>
        <w:adjustRightInd w:val="0"/>
        <w:jc w:val="both"/>
        <w:rPr>
          <w:rFonts w:ascii="Times New Roman" w:hAnsi="Times New Roman" w:cs="Times New Roman"/>
          <w:color w:val="auto"/>
        </w:rPr>
      </w:pPr>
      <w:r w:rsidRPr="00C71EC4">
        <w:rPr>
          <w:rFonts w:ascii="Times New Roman" w:hAnsi="Times New Roman" w:cs="Times New Roman"/>
          <w:color w:val="auto"/>
        </w:rPr>
        <w:t>Alla</w:t>
      </w:r>
      <w:r w:rsidRPr="00C71EC4">
        <w:rPr>
          <w:rFonts w:ascii="Times New Roman" w:hAnsi="Times New Roman" w:cs="Times New Roman"/>
        </w:rPr>
        <w:t xml:space="preserve"> data dell’eventuale trasferimento il candidato selezionato dovrà aver fruito di tutti i giorni di</w:t>
      </w:r>
      <w:r w:rsidR="00CD5498">
        <w:rPr>
          <w:rFonts w:ascii="Times New Roman" w:hAnsi="Times New Roman" w:cs="Times New Roman"/>
        </w:rPr>
        <w:t xml:space="preserve"> </w:t>
      </w:r>
      <w:r w:rsidRPr="00C71EC4">
        <w:rPr>
          <w:rFonts w:ascii="Times New Roman" w:hAnsi="Times New Roman" w:cs="Times New Roman"/>
        </w:rPr>
        <w:t xml:space="preserve">ferie e di riposo compensativo maturati </w:t>
      </w:r>
      <w:r w:rsidRPr="001E606F">
        <w:rPr>
          <w:rFonts w:ascii="Times New Roman" w:hAnsi="Times New Roman" w:cs="Times New Roman"/>
          <w:color w:val="auto"/>
        </w:rPr>
        <w:t>presso l’Amministrazione di provenienza.</w:t>
      </w:r>
    </w:p>
    <w:p w14:paraId="1FA78A48" w14:textId="77777777" w:rsidR="009F7F70" w:rsidRPr="001E606F" w:rsidRDefault="009F7F70" w:rsidP="00CD5498">
      <w:pPr>
        <w:widowControl/>
        <w:autoSpaceDE w:val="0"/>
        <w:autoSpaceDN w:val="0"/>
        <w:adjustRightInd w:val="0"/>
        <w:jc w:val="both"/>
        <w:rPr>
          <w:rFonts w:ascii="Times New Roman" w:hAnsi="Times New Roman" w:cs="Times New Roman"/>
          <w:color w:val="auto"/>
        </w:rPr>
      </w:pPr>
      <w:r w:rsidRPr="001E606F">
        <w:rPr>
          <w:rFonts w:ascii="Times New Roman" w:hAnsi="Times New Roman" w:cs="Times New Roman"/>
          <w:color w:val="auto"/>
        </w:rPr>
        <w:t>Per quant'altro non espressamente stabilito nel presente avviso si fa espresso riferimento alle</w:t>
      </w:r>
      <w:r w:rsidR="00CD5498" w:rsidRPr="001E606F">
        <w:rPr>
          <w:rFonts w:ascii="Times New Roman" w:hAnsi="Times New Roman" w:cs="Times New Roman"/>
          <w:color w:val="auto"/>
        </w:rPr>
        <w:t xml:space="preserve"> </w:t>
      </w:r>
      <w:r w:rsidRPr="001E606F">
        <w:rPr>
          <w:rFonts w:ascii="Times New Roman" w:hAnsi="Times New Roman" w:cs="Times New Roman"/>
          <w:color w:val="auto"/>
        </w:rPr>
        <w:t>norme di cui al vigente “Regolamento Comunale</w:t>
      </w:r>
      <w:r w:rsidR="00305F4B" w:rsidRPr="001E606F">
        <w:rPr>
          <w:rFonts w:ascii="Times New Roman" w:hAnsi="Times New Roman" w:cs="Times New Roman"/>
          <w:color w:val="auto"/>
        </w:rPr>
        <w:t xml:space="preserve"> in merito all’ordinamento uffici e servizi</w:t>
      </w:r>
      <w:r w:rsidR="001E606F" w:rsidRPr="001E606F">
        <w:rPr>
          <w:rFonts w:ascii="Times New Roman" w:hAnsi="Times New Roman" w:cs="Times New Roman"/>
          <w:color w:val="auto"/>
        </w:rPr>
        <w:t>”</w:t>
      </w:r>
      <w:r w:rsidR="00305F4B" w:rsidRPr="001E606F">
        <w:rPr>
          <w:rFonts w:ascii="Times New Roman" w:hAnsi="Times New Roman" w:cs="Times New Roman"/>
          <w:color w:val="auto"/>
        </w:rPr>
        <w:t xml:space="preserve"> </w:t>
      </w:r>
      <w:r w:rsidRPr="001E606F">
        <w:rPr>
          <w:rFonts w:ascii="Times New Roman" w:hAnsi="Times New Roman" w:cs="Times New Roman"/>
          <w:color w:val="auto"/>
        </w:rPr>
        <w:t>e alle disposizioni di legge in vigore.</w:t>
      </w:r>
    </w:p>
    <w:p w14:paraId="79709E21" w14:textId="77777777" w:rsidR="00CD5498" w:rsidRPr="001E606F" w:rsidRDefault="00CD5498" w:rsidP="00CD5498">
      <w:pPr>
        <w:widowControl/>
        <w:autoSpaceDE w:val="0"/>
        <w:autoSpaceDN w:val="0"/>
        <w:adjustRightInd w:val="0"/>
        <w:jc w:val="both"/>
        <w:rPr>
          <w:rFonts w:ascii="Times New Roman" w:hAnsi="Times New Roman" w:cs="Times New Roman"/>
          <w:color w:val="auto"/>
        </w:rPr>
      </w:pPr>
    </w:p>
    <w:p w14:paraId="706F5E1B" w14:textId="77777777" w:rsidR="009F7F70" w:rsidRPr="001E606F" w:rsidRDefault="009F7F70" w:rsidP="004D5CB1">
      <w:pPr>
        <w:widowControl/>
        <w:autoSpaceDE w:val="0"/>
        <w:autoSpaceDN w:val="0"/>
        <w:adjustRightInd w:val="0"/>
        <w:jc w:val="both"/>
        <w:rPr>
          <w:rFonts w:ascii="Times New Roman" w:hAnsi="Times New Roman" w:cs="Times New Roman"/>
          <w:color w:val="auto"/>
        </w:rPr>
      </w:pPr>
      <w:r w:rsidRPr="001E606F">
        <w:rPr>
          <w:rFonts w:ascii="Times New Roman" w:hAnsi="Times New Roman" w:cs="Times New Roman"/>
          <w:color w:val="auto"/>
        </w:rPr>
        <w:t xml:space="preserve">Per informazioni o chiarimenti in merito, è possibile rivolgersi all’Ufficio Personale del Comune </w:t>
      </w:r>
      <w:r w:rsidR="00ED10BA" w:rsidRPr="001E606F">
        <w:rPr>
          <w:rFonts w:ascii="Times New Roman" w:hAnsi="Times New Roman" w:cs="Times New Roman"/>
          <w:color w:val="auto"/>
        </w:rPr>
        <w:t xml:space="preserve">di Centallo </w:t>
      </w:r>
      <w:r w:rsidRPr="001E606F">
        <w:rPr>
          <w:rFonts w:ascii="Times New Roman" w:hAnsi="Times New Roman" w:cs="Times New Roman"/>
          <w:color w:val="auto"/>
        </w:rPr>
        <w:t>- Tel. 0171/</w:t>
      </w:r>
      <w:r w:rsidR="00CD5498" w:rsidRPr="001E606F">
        <w:rPr>
          <w:rFonts w:ascii="Times New Roman" w:hAnsi="Times New Roman" w:cs="Times New Roman"/>
          <w:color w:val="auto"/>
        </w:rPr>
        <w:t>211221 -</w:t>
      </w:r>
      <w:r w:rsidRPr="001E606F">
        <w:rPr>
          <w:rFonts w:ascii="Times New Roman" w:hAnsi="Times New Roman" w:cs="Times New Roman"/>
          <w:color w:val="auto"/>
        </w:rPr>
        <w:t xml:space="preserve"> Indirizzo di posta elettronica:</w:t>
      </w:r>
      <w:r w:rsidR="00CD5498" w:rsidRPr="001E606F">
        <w:rPr>
          <w:rFonts w:ascii="Times New Roman" w:hAnsi="Times New Roman" w:cs="Times New Roman"/>
          <w:color w:val="auto"/>
        </w:rPr>
        <w:t xml:space="preserve"> </w:t>
      </w:r>
      <w:hyperlink r:id="rId11" w:history="1">
        <w:r w:rsidR="00CD5498" w:rsidRPr="001E606F">
          <w:rPr>
            <w:rStyle w:val="Collegamentoipertestuale"/>
            <w:rFonts w:ascii="Times New Roman" w:hAnsi="Times New Roman" w:cs="Times New Roman"/>
            <w:color w:val="auto"/>
          </w:rPr>
          <w:t>personale@comune.centallo.cn.it</w:t>
        </w:r>
      </w:hyperlink>
    </w:p>
    <w:p w14:paraId="7B7A3767" w14:textId="77777777" w:rsidR="00CD5498" w:rsidRPr="001E606F" w:rsidRDefault="00CD5498" w:rsidP="004D5CB1">
      <w:pPr>
        <w:widowControl/>
        <w:autoSpaceDE w:val="0"/>
        <w:autoSpaceDN w:val="0"/>
        <w:adjustRightInd w:val="0"/>
        <w:jc w:val="both"/>
        <w:rPr>
          <w:rFonts w:ascii="Times New Roman" w:hAnsi="Times New Roman" w:cs="Times New Roman"/>
          <w:color w:val="auto"/>
        </w:rPr>
      </w:pPr>
    </w:p>
    <w:p w14:paraId="1AAC6587" w14:textId="77777777" w:rsidR="00ED10BA" w:rsidRPr="001E606F" w:rsidRDefault="00CD5498" w:rsidP="004D5CB1">
      <w:pPr>
        <w:widowControl/>
        <w:autoSpaceDE w:val="0"/>
        <w:autoSpaceDN w:val="0"/>
        <w:adjustRightInd w:val="0"/>
        <w:jc w:val="both"/>
        <w:rPr>
          <w:rFonts w:ascii="Times New Roman" w:hAnsi="Times New Roman" w:cs="Times New Roman"/>
          <w:color w:val="auto"/>
        </w:rPr>
      </w:pPr>
      <w:r w:rsidRPr="001E606F">
        <w:rPr>
          <w:rFonts w:ascii="Times New Roman" w:hAnsi="Times New Roman" w:cs="Times New Roman"/>
          <w:color w:val="auto"/>
        </w:rPr>
        <w:lastRenderedPageBreak/>
        <w:t>I</w:t>
      </w:r>
      <w:r w:rsidR="009F7F70" w:rsidRPr="001E606F">
        <w:rPr>
          <w:rFonts w:ascii="Times New Roman" w:hAnsi="Times New Roman" w:cs="Times New Roman"/>
          <w:color w:val="auto"/>
        </w:rPr>
        <w:t>l presente avviso, e l’allegato modulo di istanza</w:t>
      </w:r>
      <w:r w:rsidRPr="001E606F">
        <w:rPr>
          <w:rFonts w:ascii="Times New Roman" w:hAnsi="Times New Roman" w:cs="Times New Roman"/>
          <w:color w:val="auto"/>
        </w:rPr>
        <w:t xml:space="preserve"> </w:t>
      </w:r>
      <w:r w:rsidR="009F7F70" w:rsidRPr="001E606F">
        <w:rPr>
          <w:rFonts w:ascii="Times New Roman" w:hAnsi="Times New Roman" w:cs="Times New Roman"/>
          <w:color w:val="auto"/>
        </w:rPr>
        <w:t xml:space="preserve">sono scaricabili dal sito internet del Comune: </w:t>
      </w:r>
      <w:hyperlink r:id="rId12" w:history="1">
        <w:r w:rsidRPr="001E606F">
          <w:rPr>
            <w:rStyle w:val="Collegamentoipertestuale"/>
            <w:rFonts w:ascii="Times New Roman" w:hAnsi="Times New Roman" w:cs="Times New Roman"/>
            <w:color w:val="auto"/>
          </w:rPr>
          <w:t>www.comune.centallo.cn.it</w:t>
        </w:r>
      </w:hyperlink>
    </w:p>
    <w:p w14:paraId="62BFB04D" w14:textId="77777777" w:rsidR="00CD5498" w:rsidRPr="001E606F" w:rsidRDefault="00CD5498" w:rsidP="004D5CB1">
      <w:pPr>
        <w:widowControl/>
        <w:autoSpaceDE w:val="0"/>
        <w:autoSpaceDN w:val="0"/>
        <w:adjustRightInd w:val="0"/>
        <w:jc w:val="both"/>
        <w:rPr>
          <w:rFonts w:ascii="Times New Roman" w:hAnsi="Times New Roman" w:cs="Times New Roman"/>
          <w:color w:val="auto"/>
        </w:rPr>
      </w:pPr>
    </w:p>
    <w:p w14:paraId="6EDB6604" w14:textId="0E34D88E" w:rsidR="009F7F70" w:rsidRPr="001E606F" w:rsidRDefault="00ED10BA" w:rsidP="009F7F70">
      <w:pPr>
        <w:widowControl/>
        <w:autoSpaceDE w:val="0"/>
        <w:autoSpaceDN w:val="0"/>
        <w:adjustRightInd w:val="0"/>
        <w:rPr>
          <w:rFonts w:ascii="Times New Roman" w:hAnsi="Times New Roman" w:cs="Times New Roman"/>
          <w:color w:val="auto"/>
        </w:rPr>
      </w:pPr>
      <w:r w:rsidRPr="001E606F">
        <w:rPr>
          <w:rFonts w:ascii="Times New Roman" w:hAnsi="Times New Roman" w:cs="Times New Roman"/>
          <w:color w:val="auto"/>
        </w:rPr>
        <w:t xml:space="preserve">Centallo, lì </w:t>
      </w:r>
      <w:r w:rsidR="00170992">
        <w:rPr>
          <w:rFonts w:ascii="Times New Roman" w:hAnsi="Times New Roman" w:cs="Times New Roman"/>
          <w:color w:val="auto"/>
        </w:rPr>
        <w:t>0</w:t>
      </w:r>
      <w:r w:rsidR="00D90891">
        <w:rPr>
          <w:rFonts w:ascii="Times New Roman" w:hAnsi="Times New Roman" w:cs="Times New Roman"/>
          <w:color w:val="auto"/>
        </w:rPr>
        <w:t>2.</w:t>
      </w:r>
      <w:r w:rsidR="00170992">
        <w:rPr>
          <w:rFonts w:ascii="Times New Roman" w:hAnsi="Times New Roman" w:cs="Times New Roman"/>
          <w:color w:val="auto"/>
        </w:rPr>
        <w:t>0</w:t>
      </w:r>
      <w:r w:rsidR="00D90891">
        <w:rPr>
          <w:rFonts w:ascii="Times New Roman" w:hAnsi="Times New Roman" w:cs="Times New Roman"/>
          <w:color w:val="auto"/>
        </w:rPr>
        <w:t xml:space="preserve">3.2020 </w:t>
      </w:r>
    </w:p>
    <w:p w14:paraId="71E5A4CE" w14:textId="77777777" w:rsidR="004D5CB1" w:rsidRPr="001E606F" w:rsidRDefault="004D5CB1" w:rsidP="009F7F70">
      <w:pPr>
        <w:widowControl/>
        <w:autoSpaceDE w:val="0"/>
        <w:autoSpaceDN w:val="0"/>
        <w:adjustRightInd w:val="0"/>
        <w:rPr>
          <w:rFonts w:ascii="Times New Roman" w:hAnsi="Times New Roman" w:cs="Times New Roman"/>
          <w:color w:val="auto"/>
        </w:rPr>
      </w:pPr>
    </w:p>
    <w:p w14:paraId="11F06EB2" w14:textId="77777777" w:rsidR="008B2EF8" w:rsidRPr="00CD5498" w:rsidRDefault="008B2EF8" w:rsidP="009F7F70">
      <w:pPr>
        <w:widowControl/>
        <w:autoSpaceDE w:val="0"/>
        <w:autoSpaceDN w:val="0"/>
        <w:adjustRightInd w:val="0"/>
        <w:rPr>
          <w:rFonts w:ascii="Times New Roman" w:hAnsi="Times New Roman" w:cs="Times New Roman"/>
        </w:rPr>
      </w:pPr>
      <w:r w:rsidRPr="001E606F">
        <w:rPr>
          <w:rFonts w:ascii="Times New Roman" w:hAnsi="Times New Roman" w:cs="Times New Roman"/>
          <w:color w:val="auto"/>
        </w:rPr>
        <w:t xml:space="preserve">    </w:t>
      </w:r>
      <w:r w:rsidR="00ED10BA" w:rsidRPr="001E606F">
        <w:rPr>
          <w:rFonts w:ascii="Times New Roman" w:hAnsi="Times New Roman" w:cs="Times New Roman"/>
          <w:color w:val="auto"/>
        </w:rPr>
        <w:t xml:space="preserve">                                                        </w:t>
      </w:r>
      <w:r w:rsidRPr="001E606F">
        <w:rPr>
          <w:rFonts w:ascii="Times New Roman" w:hAnsi="Times New Roman" w:cs="Times New Roman"/>
          <w:color w:val="auto"/>
        </w:rPr>
        <w:t xml:space="preserve">              </w:t>
      </w:r>
      <w:r w:rsidR="00ED10BA" w:rsidRPr="001E606F">
        <w:rPr>
          <w:rFonts w:ascii="Times New Roman" w:hAnsi="Times New Roman" w:cs="Times New Roman"/>
          <w:color w:val="auto"/>
        </w:rPr>
        <w:t xml:space="preserve">   </w:t>
      </w:r>
      <w:r w:rsidR="009F7F70" w:rsidRPr="001E606F">
        <w:rPr>
          <w:rFonts w:ascii="Times New Roman" w:hAnsi="Times New Roman" w:cs="Times New Roman"/>
          <w:color w:val="auto"/>
        </w:rPr>
        <w:t xml:space="preserve">IL SEGRETARIO </w:t>
      </w:r>
      <w:r w:rsidRPr="00CD5498">
        <w:rPr>
          <w:rFonts w:ascii="Times New Roman" w:hAnsi="Times New Roman" w:cs="Times New Roman"/>
        </w:rPr>
        <w:t>COMUNALE</w:t>
      </w:r>
      <w:r w:rsidR="00ED10BA" w:rsidRPr="00CD5498">
        <w:rPr>
          <w:rFonts w:ascii="Times New Roman" w:hAnsi="Times New Roman" w:cs="Times New Roman"/>
        </w:rPr>
        <w:t xml:space="preserve"> </w:t>
      </w:r>
    </w:p>
    <w:p w14:paraId="4FD35FE1" w14:textId="77777777" w:rsidR="00EF47A7" w:rsidRDefault="008B2EF8" w:rsidP="00305F4B">
      <w:pPr>
        <w:widowControl/>
        <w:autoSpaceDE w:val="0"/>
        <w:autoSpaceDN w:val="0"/>
        <w:adjustRightInd w:val="0"/>
        <w:rPr>
          <w:rFonts w:ascii="Times New Roman" w:hAnsi="Times New Roman" w:cs="Times New Roman"/>
        </w:rPr>
      </w:pPr>
      <w:r w:rsidRPr="00CD5498">
        <w:rPr>
          <w:rFonts w:ascii="Times New Roman" w:hAnsi="Times New Roman" w:cs="Times New Roman"/>
        </w:rPr>
        <w:t xml:space="preserve">                                                                </w:t>
      </w:r>
      <w:r w:rsidR="009F7F70" w:rsidRPr="00CD5498">
        <w:rPr>
          <w:rFonts w:ascii="Times New Roman" w:hAnsi="Times New Roman" w:cs="Times New Roman"/>
        </w:rPr>
        <w:t>RESPONSABILE</w:t>
      </w:r>
      <w:r w:rsidR="009F7F70" w:rsidRPr="00C71EC4">
        <w:rPr>
          <w:rFonts w:ascii="Times New Roman" w:hAnsi="Times New Roman" w:cs="Times New Roman"/>
        </w:rPr>
        <w:t xml:space="preserve"> DEL SERVIZIO PERSONALE</w:t>
      </w:r>
    </w:p>
    <w:p w14:paraId="7B1223EF" w14:textId="77777777" w:rsidR="001A590B" w:rsidRDefault="001A590B" w:rsidP="00305F4B">
      <w:pPr>
        <w:widowControl/>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Firmato digitalmente</w:t>
      </w:r>
    </w:p>
    <w:p w14:paraId="01F988EE" w14:textId="77777777" w:rsidR="004D5CB1" w:rsidRDefault="004D5CB1" w:rsidP="00305F4B">
      <w:pPr>
        <w:widowControl/>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A590B">
        <w:rPr>
          <w:rFonts w:ascii="Times New Roman" w:hAnsi="Times New Roman" w:cs="Times New Roman"/>
        </w:rPr>
        <w:t>(</w:t>
      </w:r>
      <w:r>
        <w:rPr>
          <w:rFonts w:ascii="Times New Roman" w:hAnsi="Times New Roman" w:cs="Times New Roman"/>
        </w:rPr>
        <w:t>ROSSI Dott.ssa Fulvia)</w:t>
      </w:r>
    </w:p>
    <w:p w14:paraId="5D06C4BD" w14:textId="77777777" w:rsidR="001A590B" w:rsidRPr="00C71EC4" w:rsidRDefault="001A590B" w:rsidP="00305F4B">
      <w:pPr>
        <w:widowControl/>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sectPr w:rsidR="001A590B" w:rsidRPr="00C71EC4" w:rsidSect="002F7E8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BE441CA"/>
    <w:lvl w:ilvl="0">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1"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2C1574D"/>
    <w:multiLevelType w:val="hybridMultilevel"/>
    <w:tmpl w:val="455895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4A4249"/>
    <w:multiLevelType w:val="hybridMultilevel"/>
    <w:tmpl w:val="4F3ACDEA"/>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4" w15:restartNumberingAfterBreak="0">
    <w:nsid w:val="0B5317D5"/>
    <w:multiLevelType w:val="hybridMultilevel"/>
    <w:tmpl w:val="94F2806C"/>
    <w:lvl w:ilvl="0" w:tplc="336E74C8">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C512F9D"/>
    <w:multiLevelType w:val="hybridMultilevel"/>
    <w:tmpl w:val="A2DECFA0"/>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6" w15:restartNumberingAfterBreak="0">
    <w:nsid w:val="0F030704"/>
    <w:multiLevelType w:val="hybridMultilevel"/>
    <w:tmpl w:val="857A327A"/>
    <w:lvl w:ilvl="0" w:tplc="68B66B9A">
      <w:start w:val="1"/>
      <w:numFmt w:val="bullet"/>
      <w:lvlText w:val="-"/>
      <w:lvlJc w:val="left"/>
      <w:pPr>
        <w:ind w:left="405" w:hanging="360"/>
      </w:pPr>
      <w:rPr>
        <w:rFonts w:ascii="Arial" w:eastAsia="Times New Roman" w:hAnsi="Arial" w:cs="Arial"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7" w15:restartNumberingAfterBreak="0">
    <w:nsid w:val="13525B32"/>
    <w:multiLevelType w:val="hybridMultilevel"/>
    <w:tmpl w:val="CDA258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4BB034A"/>
    <w:multiLevelType w:val="hybridMultilevel"/>
    <w:tmpl w:val="B262C810"/>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9" w15:restartNumberingAfterBreak="0">
    <w:nsid w:val="14DE2D62"/>
    <w:multiLevelType w:val="hybridMultilevel"/>
    <w:tmpl w:val="8E689D06"/>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0" w15:restartNumberingAfterBreak="0">
    <w:nsid w:val="1D9B03D0"/>
    <w:multiLevelType w:val="hybridMultilevel"/>
    <w:tmpl w:val="C522395A"/>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1" w15:restartNumberingAfterBreak="0">
    <w:nsid w:val="26B05D93"/>
    <w:multiLevelType w:val="hybridMultilevel"/>
    <w:tmpl w:val="38E065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71C29B6"/>
    <w:multiLevelType w:val="hybridMultilevel"/>
    <w:tmpl w:val="B15A7E06"/>
    <w:lvl w:ilvl="0" w:tplc="0410000D">
      <w:start w:val="1"/>
      <w:numFmt w:val="bullet"/>
      <w:lvlText w:val=""/>
      <w:lvlJc w:val="left"/>
      <w:pPr>
        <w:ind w:left="1200" w:hanging="360"/>
      </w:pPr>
      <w:rPr>
        <w:rFonts w:ascii="Wingdings" w:hAnsi="Wingdings" w:cs="Wingdings" w:hint="default"/>
      </w:rPr>
    </w:lvl>
    <w:lvl w:ilvl="1" w:tplc="04100003">
      <w:start w:val="1"/>
      <w:numFmt w:val="bullet"/>
      <w:lvlText w:val="o"/>
      <w:lvlJc w:val="left"/>
      <w:pPr>
        <w:ind w:left="1920" w:hanging="360"/>
      </w:pPr>
      <w:rPr>
        <w:rFonts w:ascii="Courier New" w:hAnsi="Courier New" w:cs="Courier New" w:hint="default"/>
      </w:rPr>
    </w:lvl>
    <w:lvl w:ilvl="2" w:tplc="04100005">
      <w:start w:val="1"/>
      <w:numFmt w:val="bullet"/>
      <w:lvlText w:val=""/>
      <w:lvlJc w:val="left"/>
      <w:pPr>
        <w:ind w:left="2640" w:hanging="360"/>
      </w:pPr>
      <w:rPr>
        <w:rFonts w:ascii="Wingdings" w:hAnsi="Wingdings" w:cs="Wingdings" w:hint="default"/>
      </w:rPr>
    </w:lvl>
    <w:lvl w:ilvl="3" w:tplc="04100001">
      <w:start w:val="1"/>
      <w:numFmt w:val="bullet"/>
      <w:lvlText w:val=""/>
      <w:lvlJc w:val="left"/>
      <w:pPr>
        <w:ind w:left="3360" w:hanging="360"/>
      </w:pPr>
      <w:rPr>
        <w:rFonts w:ascii="Symbol" w:hAnsi="Symbol" w:cs="Symbol" w:hint="default"/>
      </w:rPr>
    </w:lvl>
    <w:lvl w:ilvl="4" w:tplc="04100003">
      <w:start w:val="1"/>
      <w:numFmt w:val="bullet"/>
      <w:lvlText w:val="o"/>
      <w:lvlJc w:val="left"/>
      <w:pPr>
        <w:ind w:left="4080" w:hanging="360"/>
      </w:pPr>
      <w:rPr>
        <w:rFonts w:ascii="Courier New" w:hAnsi="Courier New" w:cs="Courier New" w:hint="default"/>
      </w:rPr>
    </w:lvl>
    <w:lvl w:ilvl="5" w:tplc="04100005">
      <w:start w:val="1"/>
      <w:numFmt w:val="bullet"/>
      <w:lvlText w:val=""/>
      <w:lvlJc w:val="left"/>
      <w:pPr>
        <w:ind w:left="4800" w:hanging="360"/>
      </w:pPr>
      <w:rPr>
        <w:rFonts w:ascii="Wingdings" w:hAnsi="Wingdings" w:cs="Wingdings" w:hint="default"/>
      </w:rPr>
    </w:lvl>
    <w:lvl w:ilvl="6" w:tplc="04100001">
      <w:start w:val="1"/>
      <w:numFmt w:val="bullet"/>
      <w:lvlText w:val=""/>
      <w:lvlJc w:val="left"/>
      <w:pPr>
        <w:ind w:left="5520" w:hanging="360"/>
      </w:pPr>
      <w:rPr>
        <w:rFonts w:ascii="Symbol" w:hAnsi="Symbol" w:cs="Symbol" w:hint="default"/>
      </w:rPr>
    </w:lvl>
    <w:lvl w:ilvl="7" w:tplc="04100003">
      <w:start w:val="1"/>
      <w:numFmt w:val="bullet"/>
      <w:lvlText w:val="o"/>
      <w:lvlJc w:val="left"/>
      <w:pPr>
        <w:ind w:left="6240" w:hanging="360"/>
      </w:pPr>
      <w:rPr>
        <w:rFonts w:ascii="Courier New" w:hAnsi="Courier New" w:cs="Courier New" w:hint="default"/>
      </w:rPr>
    </w:lvl>
    <w:lvl w:ilvl="8" w:tplc="04100005">
      <w:start w:val="1"/>
      <w:numFmt w:val="bullet"/>
      <w:lvlText w:val=""/>
      <w:lvlJc w:val="left"/>
      <w:pPr>
        <w:ind w:left="6960" w:hanging="360"/>
      </w:pPr>
      <w:rPr>
        <w:rFonts w:ascii="Wingdings" w:hAnsi="Wingdings" w:cs="Wingdings" w:hint="default"/>
      </w:rPr>
    </w:lvl>
  </w:abstractNum>
  <w:abstractNum w:abstractNumId="13" w15:restartNumberingAfterBreak="0">
    <w:nsid w:val="2BA64101"/>
    <w:multiLevelType w:val="hybridMultilevel"/>
    <w:tmpl w:val="DE224FF4"/>
    <w:lvl w:ilvl="0" w:tplc="3970FF6E">
      <w:start w:val="1"/>
      <w:numFmt w:val="lowerLetter"/>
      <w:lvlText w:val="%1)"/>
      <w:lvlJc w:val="left"/>
      <w:pPr>
        <w:ind w:left="645" w:hanging="360"/>
      </w:pPr>
      <w:rPr>
        <w:rFonts w:hint="default"/>
      </w:rPr>
    </w:lvl>
    <w:lvl w:ilvl="1" w:tplc="04100019" w:tentative="1">
      <w:start w:val="1"/>
      <w:numFmt w:val="lowerLetter"/>
      <w:lvlText w:val="%2."/>
      <w:lvlJc w:val="left"/>
      <w:pPr>
        <w:ind w:left="1365" w:hanging="360"/>
      </w:pPr>
    </w:lvl>
    <w:lvl w:ilvl="2" w:tplc="0410001B" w:tentative="1">
      <w:start w:val="1"/>
      <w:numFmt w:val="lowerRoman"/>
      <w:lvlText w:val="%3."/>
      <w:lvlJc w:val="right"/>
      <w:pPr>
        <w:ind w:left="2085" w:hanging="180"/>
      </w:pPr>
    </w:lvl>
    <w:lvl w:ilvl="3" w:tplc="0410000F" w:tentative="1">
      <w:start w:val="1"/>
      <w:numFmt w:val="decimal"/>
      <w:lvlText w:val="%4."/>
      <w:lvlJc w:val="left"/>
      <w:pPr>
        <w:ind w:left="2805" w:hanging="360"/>
      </w:pPr>
    </w:lvl>
    <w:lvl w:ilvl="4" w:tplc="04100019" w:tentative="1">
      <w:start w:val="1"/>
      <w:numFmt w:val="lowerLetter"/>
      <w:lvlText w:val="%5."/>
      <w:lvlJc w:val="left"/>
      <w:pPr>
        <w:ind w:left="3525" w:hanging="360"/>
      </w:pPr>
    </w:lvl>
    <w:lvl w:ilvl="5" w:tplc="0410001B" w:tentative="1">
      <w:start w:val="1"/>
      <w:numFmt w:val="lowerRoman"/>
      <w:lvlText w:val="%6."/>
      <w:lvlJc w:val="right"/>
      <w:pPr>
        <w:ind w:left="4245" w:hanging="180"/>
      </w:pPr>
    </w:lvl>
    <w:lvl w:ilvl="6" w:tplc="0410000F" w:tentative="1">
      <w:start w:val="1"/>
      <w:numFmt w:val="decimal"/>
      <w:lvlText w:val="%7."/>
      <w:lvlJc w:val="left"/>
      <w:pPr>
        <w:ind w:left="4965" w:hanging="360"/>
      </w:pPr>
    </w:lvl>
    <w:lvl w:ilvl="7" w:tplc="04100019" w:tentative="1">
      <w:start w:val="1"/>
      <w:numFmt w:val="lowerLetter"/>
      <w:lvlText w:val="%8."/>
      <w:lvlJc w:val="left"/>
      <w:pPr>
        <w:ind w:left="5685" w:hanging="360"/>
      </w:pPr>
    </w:lvl>
    <w:lvl w:ilvl="8" w:tplc="0410001B" w:tentative="1">
      <w:start w:val="1"/>
      <w:numFmt w:val="lowerRoman"/>
      <w:lvlText w:val="%9."/>
      <w:lvlJc w:val="right"/>
      <w:pPr>
        <w:ind w:left="6405" w:hanging="180"/>
      </w:pPr>
    </w:lvl>
  </w:abstractNum>
  <w:abstractNum w:abstractNumId="14" w15:restartNumberingAfterBreak="0">
    <w:nsid w:val="312F03DF"/>
    <w:multiLevelType w:val="hybridMultilevel"/>
    <w:tmpl w:val="4E882B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1CA47D3"/>
    <w:multiLevelType w:val="hybridMultilevel"/>
    <w:tmpl w:val="76C26FBA"/>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6" w15:restartNumberingAfterBreak="0">
    <w:nsid w:val="3A4B1E85"/>
    <w:multiLevelType w:val="hybridMultilevel"/>
    <w:tmpl w:val="FBF468BE"/>
    <w:lvl w:ilvl="0" w:tplc="04100001">
      <w:start w:val="1"/>
      <w:numFmt w:val="bullet"/>
      <w:lvlText w:val=""/>
      <w:lvlJc w:val="left"/>
      <w:pPr>
        <w:tabs>
          <w:tab w:val="num" w:pos="1440"/>
        </w:tabs>
        <w:ind w:left="1440" w:hanging="360"/>
      </w:pPr>
      <w:rPr>
        <w:rFonts w:ascii="Symbol" w:hAnsi="Symbol" w:cs="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start w:val="1"/>
      <w:numFmt w:val="bullet"/>
      <w:lvlText w:val=""/>
      <w:lvlJc w:val="left"/>
      <w:pPr>
        <w:tabs>
          <w:tab w:val="num" w:pos="2880"/>
        </w:tabs>
        <w:ind w:left="2880" w:hanging="360"/>
      </w:pPr>
      <w:rPr>
        <w:rFonts w:ascii="Wingdings" w:hAnsi="Wingdings" w:cs="Wingdings" w:hint="default"/>
      </w:rPr>
    </w:lvl>
    <w:lvl w:ilvl="3" w:tplc="04100001">
      <w:start w:val="1"/>
      <w:numFmt w:val="bullet"/>
      <w:lvlText w:val=""/>
      <w:lvlJc w:val="left"/>
      <w:pPr>
        <w:tabs>
          <w:tab w:val="num" w:pos="3600"/>
        </w:tabs>
        <w:ind w:left="3600" w:hanging="360"/>
      </w:pPr>
      <w:rPr>
        <w:rFonts w:ascii="Symbol" w:hAnsi="Symbol" w:cs="Symbol" w:hint="default"/>
      </w:rPr>
    </w:lvl>
    <w:lvl w:ilvl="4" w:tplc="04100003">
      <w:start w:val="1"/>
      <w:numFmt w:val="bullet"/>
      <w:lvlText w:val="o"/>
      <w:lvlJc w:val="left"/>
      <w:pPr>
        <w:tabs>
          <w:tab w:val="num" w:pos="4320"/>
        </w:tabs>
        <w:ind w:left="4320" w:hanging="360"/>
      </w:pPr>
      <w:rPr>
        <w:rFonts w:ascii="Courier New" w:hAnsi="Courier New" w:cs="Courier New" w:hint="default"/>
      </w:rPr>
    </w:lvl>
    <w:lvl w:ilvl="5" w:tplc="04100005">
      <w:start w:val="1"/>
      <w:numFmt w:val="bullet"/>
      <w:lvlText w:val=""/>
      <w:lvlJc w:val="left"/>
      <w:pPr>
        <w:tabs>
          <w:tab w:val="num" w:pos="5040"/>
        </w:tabs>
        <w:ind w:left="5040" w:hanging="360"/>
      </w:pPr>
      <w:rPr>
        <w:rFonts w:ascii="Wingdings" w:hAnsi="Wingdings" w:cs="Wingdings" w:hint="default"/>
      </w:rPr>
    </w:lvl>
    <w:lvl w:ilvl="6" w:tplc="04100001">
      <w:start w:val="1"/>
      <w:numFmt w:val="bullet"/>
      <w:lvlText w:val=""/>
      <w:lvlJc w:val="left"/>
      <w:pPr>
        <w:tabs>
          <w:tab w:val="num" w:pos="5760"/>
        </w:tabs>
        <w:ind w:left="5760" w:hanging="360"/>
      </w:pPr>
      <w:rPr>
        <w:rFonts w:ascii="Symbol" w:hAnsi="Symbol" w:cs="Symbol" w:hint="default"/>
      </w:rPr>
    </w:lvl>
    <w:lvl w:ilvl="7" w:tplc="04100003">
      <w:start w:val="1"/>
      <w:numFmt w:val="bullet"/>
      <w:lvlText w:val="o"/>
      <w:lvlJc w:val="left"/>
      <w:pPr>
        <w:tabs>
          <w:tab w:val="num" w:pos="6480"/>
        </w:tabs>
        <w:ind w:left="6480" w:hanging="360"/>
      </w:pPr>
      <w:rPr>
        <w:rFonts w:ascii="Courier New" w:hAnsi="Courier New" w:cs="Courier New" w:hint="default"/>
      </w:rPr>
    </w:lvl>
    <w:lvl w:ilvl="8" w:tplc="04100005">
      <w:start w:val="1"/>
      <w:numFmt w:val="bullet"/>
      <w:lvlText w:val=""/>
      <w:lvlJc w:val="left"/>
      <w:pPr>
        <w:tabs>
          <w:tab w:val="num" w:pos="7200"/>
        </w:tabs>
        <w:ind w:left="7200" w:hanging="360"/>
      </w:pPr>
      <w:rPr>
        <w:rFonts w:ascii="Wingdings" w:hAnsi="Wingdings" w:cs="Wingdings" w:hint="default"/>
      </w:rPr>
    </w:lvl>
  </w:abstractNum>
  <w:abstractNum w:abstractNumId="17" w15:restartNumberingAfterBreak="0">
    <w:nsid w:val="3B2F2935"/>
    <w:multiLevelType w:val="hybridMultilevel"/>
    <w:tmpl w:val="2ACADBF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15:restartNumberingAfterBreak="0">
    <w:nsid w:val="3B864A65"/>
    <w:multiLevelType w:val="hybridMultilevel"/>
    <w:tmpl w:val="79E858B4"/>
    <w:lvl w:ilvl="0" w:tplc="0410000D">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9" w15:restartNumberingAfterBreak="0">
    <w:nsid w:val="3CA836CD"/>
    <w:multiLevelType w:val="hybridMultilevel"/>
    <w:tmpl w:val="43269966"/>
    <w:lvl w:ilvl="0" w:tplc="04100001">
      <w:start w:val="1"/>
      <w:numFmt w:val="bullet"/>
      <w:lvlText w:val=""/>
      <w:lvlJc w:val="left"/>
      <w:pPr>
        <w:ind w:left="1080" w:hanging="360"/>
      </w:pPr>
      <w:rPr>
        <w:rFonts w:ascii="Symbol" w:hAnsi="Symbol" w:cs="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cs="Wingdings" w:hint="default"/>
      </w:rPr>
    </w:lvl>
    <w:lvl w:ilvl="3" w:tplc="04100001">
      <w:start w:val="1"/>
      <w:numFmt w:val="bullet"/>
      <w:lvlText w:val=""/>
      <w:lvlJc w:val="left"/>
      <w:pPr>
        <w:ind w:left="3240" w:hanging="360"/>
      </w:pPr>
      <w:rPr>
        <w:rFonts w:ascii="Symbol" w:hAnsi="Symbol" w:cs="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cs="Wingdings" w:hint="default"/>
      </w:rPr>
    </w:lvl>
    <w:lvl w:ilvl="6" w:tplc="04100001">
      <w:start w:val="1"/>
      <w:numFmt w:val="bullet"/>
      <w:lvlText w:val=""/>
      <w:lvlJc w:val="left"/>
      <w:pPr>
        <w:ind w:left="5400" w:hanging="360"/>
      </w:pPr>
      <w:rPr>
        <w:rFonts w:ascii="Symbol" w:hAnsi="Symbol" w:cs="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cs="Wingdings" w:hint="default"/>
      </w:rPr>
    </w:lvl>
  </w:abstractNum>
  <w:abstractNum w:abstractNumId="20" w15:restartNumberingAfterBreak="0">
    <w:nsid w:val="42A86510"/>
    <w:multiLevelType w:val="hybridMultilevel"/>
    <w:tmpl w:val="DEE21E44"/>
    <w:lvl w:ilvl="0" w:tplc="0410000B">
      <w:start w:val="1"/>
      <w:numFmt w:val="bullet"/>
      <w:lvlText w:val=""/>
      <w:lvlJc w:val="left"/>
      <w:pPr>
        <w:ind w:left="765" w:hanging="360"/>
      </w:pPr>
      <w:rPr>
        <w:rFonts w:ascii="Wingdings" w:hAnsi="Wingdings"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1" w15:restartNumberingAfterBreak="0">
    <w:nsid w:val="44D72C9E"/>
    <w:multiLevelType w:val="hybridMultilevel"/>
    <w:tmpl w:val="ED3CA7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74A6F5E"/>
    <w:multiLevelType w:val="hybridMultilevel"/>
    <w:tmpl w:val="4F549BE2"/>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3" w15:restartNumberingAfterBreak="0">
    <w:nsid w:val="578E329C"/>
    <w:multiLevelType w:val="hybridMultilevel"/>
    <w:tmpl w:val="8820AECA"/>
    <w:lvl w:ilvl="0" w:tplc="04100001">
      <w:start w:val="1"/>
      <w:numFmt w:val="bullet"/>
      <w:lvlText w:val=""/>
      <w:lvlJc w:val="left"/>
      <w:pPr>
        <w:ind w:left="578" w:hanging="360"/>
      </w:pPr>
      <w:rPr>
        <w:rFonts w:ascii="Symbol" w:hAnsi="Symbol" w:cs="Symbol" w:hint="default"/>
      </w:rPr>
    </w:lvl>
    <w:lvl w:ilvl="1" w:tplc="04100003">
      <w:start w:val="1"/>
      <w:numFmt w:val="bullet"/>
      <w:lvlText w:val="o"/>
      <w:lvlJc w:val="left"/>
      <w:pPr>
        <w:ind w:left="1298" w:hanging="360"/>
      </w:pPr>
      <w:rPr>
        <w:rFonts w:ascii="Courier New" w:hAnsi="Courier New" w:cs="Courier New" w:hint="default"/>
      </w:rPr>
    </w:lvl>
    <w:lvl w:ilvl="2" w:tplc="04100005">
      <w:start w:val="1"/>
      <w:numFmt w:val="bullet"/>
      <w:lvlText w:val=""/>
      <w:lvlJc w:val="left"/>
      <w:pPr>
        <w:ind w:left="2018" w:hanging="360"/>
      </w:pPr>
      <w:rPr>
        <w:rFonts w:ascii="Wingdings" w:hAnsi="Wingdings" w:cs="Wingdings" w:hint="default"/>
      </w:rPr>
    </w:lvl>
    <w:lvl w:ilvl="3" w:tplc="04100001">
      <w:start w:val="1"/>
      <w:numFmt w:val="bullet"/>
      <w:lvlText w:val=""/>
      <w:lvlJc w:val="left"/>
      <w:pPr>
        <w:ind w:left="2738" w:hanging="360"/>
      </w:pPr>
      <w:rPr>
        <w:rFonts w:ascii="Symbol" w:hAnsi="Symbol" w:cs="Symbol" w:hint="default"/>
      </w:rPr>
    </w:lvl>
    <w:lvl w:ilvl="4" w:tplc="04100003">
      <w:start w:val="1"/>
      <w:numFmt w:val="bullet"/>
      <w:lvlText w:val="o"/>
      <w:lvlJc w:val="left"/>
      <w:pPr>
        <w:ind w:left="3458" w:hanging="360"/>
      </w:pPr>
      <w:rPr>
        <w:rFonts w:ascii="Courier New" w:hAnsi="Courier New" w:cs="Courier New" w:hint="default"/>
      </w:rPr>
    </w:lvl>
    <w:lvl w:ilvl="5" w:tplc="04100005">
      <w:start w:val="1"/>
      <w:numFmt w:val="bullet"/>
      <w:lvlText w:val=""/>
      <w:lvlJc w:val="left"/>
      <w:pPr>
        <w:ind w:left="4178" w:hanging="360"/>
      </w:pPr>
      <w:rPr>
        <w:rFonts w:ascii="Wingdings" w:hAnsi="Wingdings" w:cs="Wingdings" w:hint="default"/>
      </w:rPr>
    </w:lvl>
    <w:lvl w:ilvl="6" w:tplc="04100001">
      <w:start w:val="1"/>
      <w:numFmt w:val="bullet"/>
      <w:lvlText w:val=""/>
      <w:lvlJc w:val="left"/>
      <w:pPr>
        <w:ind w:left="4898" w:hanging="360"/>
      </w:pPr>
      <w:rPr>
        <w:rFonts w:ascii="Symbol" w:hAnsi="Symbol" w:cs="Symbol" w:hint="default"/>
      </w:rPr>
    </w:lvl>
    <w:lvl w:ilvl="7" w:tplc="04100003">
      <w:start w:val="1"/>
      <w:numFmt w:val="bullet"/>
      <w:lvlText w:val="o"/>
      <w:lvlJc w:val="left"/>
      <w:pPr>
        <w:ind w:left="5618" w:hanging="360"/>
      </w:pPr>
      <w:rPr>
        <w:rFonts w:ascii="Courier New" w:hAnsi="Courier New" w:cs="Courier New" w:hint="default"/>
      </w:rPr>
    </w:lvl>
    <w:lvl w:ilvl="8" w:tplc="04100005">
      <w:start w:val="1"/>
      <w:numFmt w:val="bullet"/>
      <w:lvlText w:val=""/>
      <w:lvlJc w:val="left"/>
      <w:pPr>
        <w:ind w:left="6338" w:hanging="360"/>
      </w:pPr>
      <w:rPr>
        <w:rFonts w:ascii="Wingdings" w:hAnsi="Wingdings" w:cs="Wingdings" w:hint="default"/>
      </w:rPr>
    </w:lvl>
  </w:abstractNum>
  <w:abstractNum w:abstractNumId="24" w15:restartNumberingAfterBreak="0">
    <w:nsid w:val="597522DD"/>
    <w:multiLevelType w:val="hybridMultilevel"/>
    <w:tmpl w:val="BBFC4442"/>
    <w:lvl w:ilvl="0" w:tplc="55B0BCC0">
      <w:start w:val="1"/>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9F02588"/>
    <w:multiLevelType w:val="hybridMultilevel"/>
    <w:tmpl w:val="AD3A16E8"/>
    <w:lvl w:ilvl="0" w:tplc="9FF04662">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AD32A4F"/>
    <w:multiLevelType w:val="hybridMultilevel"/>
    <w:tmpl w:val="C04253FE"/>
    <w:lvl w:ilvl="0" w:tplc="04100001">
      <w:start w:val="1"/>
      <w:numFmt w:val="bullet"/>
      <w:lvlText w:val=""/>
      <w:lvlJc w:val="left"/>
      <w:pPr>
        <w:ind w:left="1080" w:hanging="360"/>
      </w:pPr>
      <w:rPr>
        <w:rFonts w:ascii="Symbol" w:hAnsi="Symbol" w:cs="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cs="Wingdings" w:hint="default"/>
      </w:rPr>
    </w:lvl>
    <w:lvl w:ilvl="3" w:tplc="04100001">
      <w:start w:val="1"/>
      <w:numFmt w:val="bullet"/>
      <w:lvlText w:val=""/>
      <w:lvlJc w:val="left"/>
      <w:pPr>
        <w:ind w:left="3240" w:hanging="360"/>
      </w:pPr>
      <w:rPr>
        <w:rFonts w:ascii="Symbol" w:hAnsi="Symbol" w:cs="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cs="Wingdings" w:hint="default"/>
      </w:rPr>
    </w:lvl>
    <w:lvl w:ilvl="6" w:tplc="04100001">
      <w:start w:val="1"/>
      <w:numFmt w:val="bullet"/>
      <w:lvlText w:val=""/>
      <w:lvlJc w:val="left"/>
      <w:pPr>
        <w:ind w:left="5400" w:hanging="360"/>
      </w:pPr>
      <w:rPr>
        <w:rFonts w:ascii="Symbol" w:hAnsi="Symbol" w:cs="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cs="Wingdings" w:hint="default"/>
      </w:rPr>
    </w:lvl>
  </w:abstractNum>
  <w:abstractNum w:abstractNumId="27" w15:restartNumberingAfterBreak="0">
    <w:nsid w:val="5E484186"/>
    <w:multiLevelType w:val="hybridMultilevel"/>
    <w:tmpl w:val="41A84768"/>
    <w:lvl w:ilvl="0" w:tplc="AC744F50">
      <w:start w:val="1"/>
      <w:numFmt w:val="bullet"/>
      <w:lvlText w:val="-"/>
      <w:lvlJc w:val="left"/>
      <w:pPr>
        <w:ind w:left="465" w:hanging="360"/>
      </w:pPr>
      <w:rPr>
        <w:rFonts w:ascii="Arial" w:eastAsia="Times New Roman" w:hAnsi="Arial" w:cs="Arial" w:hint="default"/>
      </w:rPr>
    </w:lvl>
    <w:lvl w:ilvl="1" w:tplc="04100003" w:tentative="1">
      <w:start w:val="1"/>
      <w:numFmt w:val="bullet"/>
      <w:lvlText w:val="o"/>
      <w:lvlJc w:val="left"/>
      <w:pPr>
        <w:ind w:left="1185" w:hanging="360"/>
      </w:pPr>
      <w:rPr>
        <w:rFonts w:ascii="Courier New" w:hAnsi="Courier New" w:cs="Courier New" w:hint="default"/>
      </w:rPr>
    </w:lvl>
    <w:lvl w:ilvl="2" w:tplc="04100005" w:tentative="1">
      <w:start w:val="1"/>
      <w:numFmt w:val="bullet"/>
      <w:lvlText w:val=""/>
      <w:lvlJc w:val="left"/>
      <w:pPr>
        <w:ind w:left="1905" w:hanging="360"/>
      </w:pPr>
      <w:rPr>
        <w:rFonts w:ascii="Wingdings" w:hAnsi="Wingdings" w:hint="default"/>
      </w:rPr>
    </w:lvl>
    <w:lvl w:ilvl="3" w:tplc="04100001" w:tentative="1">
      <w:start w:val="1"/>
      <w:numFmt w:val="bullet"/>
      <w:lvlText w:val=""/>
      <w:lvlJc w:val="left"/>
      <w:pPr>
        <w:ind w:left="2625" w:hanging="360"/>
      </w:pPr>
      <w:rPr>
        <w:rFonts w:ascii="Symbol" w:hAnsi="Symbol" w:hint="default"/>
      </w:rPr>
    </w:lvl>
    <w:lvl w:ilvl="4" w:tplc="04100003" w:tentative="1">
      <w:start w:val="1"/>
      <w:numFmt w:val="bullet"/>
      <w:lvlText w:val="o"/>
      <w:lvlJc w:val="left"/>
      <w:pPr>
        <w:ind w:left="3345" w:hanging="360"/>
      </w:pPr>
      <w:rPr>
        <w:rFonts w:ascii="Courier New" w:hAnsi="Courier New" w:cs="Courier New" w:hint="default"/>
      </w:rPr>
    </w:lvl>
    <w:lvl w:ilvl="5" w:tplc="04100005" w:tentative="1">
      <w:start w:val="1"/>
      <w:numFmt w:val="bullet"/>
      <w:lvlText w:val=""/>
      <w:lvlJc w:val="left"/>
      <w:pPr>
        <w:ind w:left="4065" w:hanging="360"/>
      </w:pPr>
      <w:rPr>
        <w:rFonts w:ascii="Wingdings" w:hAnsi="Wingdings" w:hint="default"/>
      </w:rPr>
    </w:lvl>
    <w:lvl w:ilvl="6" w:tplc="04100001" w:tentative="1">
      <w:start w:val="1"/>
      <w:numFmt w:val="bullet"/>
      <w:lvlText w:val=""/>
      <w:lvlJc w:val="left"/>
      <w:pPr>
        <w:ind w:left="4785" w:hanging="360"/>
      </w:pPr>
      <w:rPr>
        <w:rFonts w:ascii="Symbol" w:hAnsi="Symbol" w:hint="default"/>
      </w:rPr>
    </w:lvl>
    <w:lvl w:ilvl="7" w:tplc="04100003" w:tentative="1">
      <w:start w:val="1"/>
      <w:numFmt w:val="bullet"/>
      <w:lvlText w:val="o"/>
      <w:lvlJc w:val="left"/>
      <w:pPr>
        <w:ind w:left="5505" w:hanging="360"/>
      </w:pPr>
      <w:rPr>
        <w:rFonts w:ascii="Courier New" w:hAnsi="Courier New" w:cs="Courier New" w:hint="default"/>
      </w:rPr>
    </w:lvl>
    <w:lvl w:ilvl="8" w:tplc="04100005" w:tentative="1">
      <w:start w:val="1"/>
      <w:numFmt w:val="bullet"/>
      <w:lvlText w:val=""/>
      <w:lvlJc w:val="left"/>
      <w:pPr>
        <w:ind w:left="6225" w:hanging="360"/>
      </w:pPr>
      <w:rPr>
        <w:rFonts w:ascii="Wingdings" w:hAnsi="Wingdings" w:hint="default"/>
      </w:rPr>
    </w:lvl>
  </w:abstractNum>
  <w:abstractNum w:abstractNumId="28" w15:restartNumberingAfterBreak="0">
    <w:nsid w:val="61E85B05"/>
    <w:multiLevelType w:val="hybridMultilevel"/>
    <w:tmpl w:val="98C09D32"/>
    <w:lvl w:ilvl="0" w:tplc="7FFC77A0">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5483525"/>
    <w:multiLevelType w:val="hybridMultilevel"/>
    <w:tmpl w:val="DB1A3792"/>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0" w15:restartNumberingAfterBreak="0">
    <w:nsid w:val="721D06E9"/>
    <w:multiLevelType w:val="hybridMultilevel"/>
    <w:tmpl w:val="81E6B7B0"/>
    <w:lvl w:ilvl="0" w:tplc="04100001">
      <w:start w:val="1"/>
      <w:numFmt w:val="bullet"/>
      <w:lvlText w:val=""/>
      <w:lvlJc w:val="left"/>
      <w:pPr>
        <w:tabs>
          <w:tab w:val="num" w:pos="1080"/>
        </w:tabs>
        <w:ind w:left="1080" w:hanging="360"/>
      </w:pPr>
      <w:rPr>
        <w:rFonts w:ascii="Symbol" w:hAnsi="Symbol" w:cs="Symbol"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cs="Wingdings" w:hint="default"/>
      </w:rPr>
    </w:lvl>
    <w:lvl w:ilvl="3" w:tplc="04100001">
      <w:start w:val="1"/>
      <w:numFmt w:val="bullet"/>
      <w:lvlText w:val=""/>
      <w:lvlJc w:val="left"/>
      <w:pPr>
        <w:tabs>
          <w:tab w:val="num" w:pos="3240"/>
        </w:tabs>
        <w:ind w:left="3240" w:hanging="360"/>
      </w:pPr>
      <w:rPr>
        <w:rFonts w:ascii="Symbol" w:hAnsi="Symbol" w:cs="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cs="Wingdings" w:hint="default"/>
      </w:rPr>
    </w:lvl>
    <w:lvl w:ilvl="6" w:tplc="04100001">
      <w:start w:val="1"/>
      <w:numFmt w:val="bullet"/>
      <w:lvlText w:val=""/>
      <w:lvlJc w:val="left"/>
      <w:pPr>
        <w:tabs>
          <w:tab w:val="num" w:pos="5400"/>
        </w:tabs>
        <w:ind w:left="5400" w:hanging="360"/>
      </w:pPr>
      <w:rPr>
        <w:rFonts w:ascii="Symbol" w:hAnsi="Symbol" w:cs="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cs="Wingdings" w:hint="default"/>
      </w:rPr>
    </w:lvl>
  </w:abstractNum>
  <w:abstractNum w:abstractNumId="31" w15:restartNumberingAfterBreak="0">
    <w:nsid w:val="727D004B"/>
    <w:multiLevelType w:val="hybridMultilevel"/>
    <w:tmpl w:val="144062EA"/>
    <w:lvl w:ilvl="0" w:tplc="6088D0F4">
      <w:start w:val="1"/>
      <w:numFmt w:val="decimal"/>
      <w:lvlText w:val="%1."/>
      <w:lvlJc w:val="left"/>
      <w:pPr>
        <w:tabs>
          <w:tab w:val="num" w:pos="479"/>
        </w:tabs>
        <w:ind w:left="479" w:hanging="450"/>
      </w:pPr>
    </w:lvl>
    <w:lvl w:ilvl="1" w:tplc="134CAE2E">
      <w:start w:val="5"/>
      <w:numFmt w:val="lowerLetter"/>
      <w:lvlText w:val="%2)"/>
      <w:lvlJc w:val="left"/>
      <w:pPr>
        <w:tabs>
          <w:tab w:val="num" w:pos="209"/>
        </w:tabs>
        <w:ind w:left="209" w:hanging="720"/>
      </w:pPr>
    </w:lvl>
    <w:lvl w:ilvl="2" w:tplc="0410001B">
      <w:start w:val="1"/>
      <w:numFmt w:val="lowerRoman"/>
      <w:lvlText w:val="%3."/>
      <w:lvlJc w:val="right"/>
      <w:pPr>
        <w:tabs>
          <w:tab w:val="num" w:pos="569"/>
        </w:tabs>
        <w:ind w:left="569" w:hanging="180"/>
      </w:pPr>
    </w:lvl>
    <w:lvl w:ilvl="3" w:tplc="0410000F">
      <w:start w:val="1"/>
      <w:numFmt w:val="decimal"/>
      <w:lvlText w:val="%4."/>
      <w:lvlJc w:val="left"/>
      <w:pPr>
        <w:tabs>
          <w:tab w:val="num" w:pos="1289"/>
        </w:tabs>
        <w:ind w:left="1289" w:hanging="360"/>
      </w:pPr>
    </w:lvl>
    <w:lvl w:ilvl="4" w:tplc="04100019">
      <w:start w:val="1"/>
      <w:numFmt w:val="lowerLetter"/>
      <w:lvlText w:val="%5."/>
      <w:lvlJc w:val="left"/>
      <w:pPr>
        <w:tabs>
          <w:tab w:val="num" w:pos="2009"/>
        </w:tabs>
        <w:ind w:left="2009" w:hanging="360"/>
      </w:pPr>
    </w:lvl>
    <w:lvl w:ilvl="5" w:tplc="0410001B">
      <w:start w:val="1"/>
      <w:numFmt w:val="lowerRoman"/>
      <w:lvlText w:val="%6."/>
      <w:lvlJc w:val="right"/>
      <w:pPr>
        <w:tabs>
          <w:tab w:val="num" w:pos="2729"/>
        </w:tabs>
        <w:ind w:left="2729" w:hanging="180"/>
      </w:pPr>
    </w:lvl>
    <w:lvl w:ilvl="6" w:tplc="0410000F">
      <w:start w:val="1"/>
      <w:numFmt w:val="decimal"/>
      <w:lvlText w:val="%7."/>
      <w:lvlJc w:val="left"/>
      <w:pPr>
        <w:tabs>
          <w:tab w:val="num" w:pos="3449"/>
        </w:tabs>
        <w:ind w:left="3449" w:hanging="360"/>
      </w:pPr>
    </w:lvl>
    <w:lvl w:ilvl="7" w:tplc="04100019">
      <w:start w:val="1"/>
      <w:numFmt w:val="lowerLetter"/>
      <w:lvlText w:val="%8."/>
      <w:lvlJc w:val="left"/>
      <w:pPr>
        <w:tabs>
          <w:tab w:val="num" w:pos="4169"/>
        </w:tabs>
        <w:ind w:left="4169" w:hanging="360"/>
      </w:pPr>
    </w:lvl>
    <w:lvl w:ilvl="8" w:tplc="0410001B">
      <w:start w:val="1"/>
      <w:numFmt w:val="lowerRoman"/>
      <w:lvlText w:val="%9."/>
      <w:lvlJc w:val="right"/>
      <w:pPr>
        <w:tabs>
          <w:tab w:val="num" w:pos="4889"/>
        </w:tabs>
        <w:ind w:left="4889" w:hanging="180"/>
      </w:pPr>
    </w:lvl>
  </w:abstractNum>
  <w:abstractNum w:abstractNumId="32" w15:restartNumberingAfterBreak="0">
    <w:nsid w:val="74176848"/>
    <w:multiLevelType w:val="hybridMultilevel"/>
    <w:tmpl w:val="D6DC53D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7EE4461"/>
    <w:multiLevelType w:val="hybridMultilevel"/>
    <w:tmpl w:val="E7240810"/>
    <w:lvl w:ilvl="0" w:tplc="748EE962">
      <w:start w:val="1"/>
      <w:numFmt w:val="decimal"/>
      <w:lvlText w:val="%1."/>
      <w:lvlJc w:val="left"/>
      <w:pPr>
        <w:tabs>
          <w:tab w:val="num" w:pos="720"/>
        </w:tabs>
        <w:ind w:left="720" w:hanging="360"/>
      </w:pPr>
      <w:rPr>
        <w:rFonts w:hint="default"/>
        <w:caps/>
        <w:strike w:val="0"/>
        <w:dstrike w:val="0"/>
        <w:vanish w:val="0"/>
        <w:vertAlign w:val="baseline"/>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4" w15:restartNumberingAfterBreak="0">
    <w:nsid w:val="798109BF"/>
    <w:multiLevelType w:val="hybridMultilevel"/>
    <w:tmpl w:val="29F270F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5" w15:restartNumberingAfterBreak="0">
    <w:nsid w:val="7B9D1348"/>
    <w:multiLevelType w:val="hybridMultilevel"/>
    <w:tmpl w:val="D3503F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C2F6799"/>
    <w:multiLevelType w:val="hybridMultilevel"/>
    <w:tmpl w:val="F48E7298"/>
    <w:lvl w:ilvl="0" w:tplc="0410000F">
      <w:start w:val="1"/>
      <w:numFmt w:val="decimal"/>
      <w:lvlText w:val="%1."/>
      <w:lvlJc w:val="left"/>
      <w:pPr>
        <w:tabs>
          <w:tab w:val="num" w:pos="720"/>
        </w:tabs>
        <w:ind w:left="720" w:hanging="360"/>
      </w:pPr>
      <w:rPr>
        <w:rFonts w:hint="default"/>
      </w:rPr>
    </w:lvl>
    <w:lvl w:ilvl="1" w:tplc="04100017">
      <w:start w:val="1"/>
      <w:numFmt w:val="lowerLetter"/>
      <w:lvlText w:val="%2)"/>
      <w:lvlJc w:val="left"/>
      <w:pPr>
        <w:tabs>
          <w:tab w:val="num" w:pos="1440"/>
        </w:tabs>
        <w:ind w:left="1440" w:hanging="360"/>
      </w:pPr>
      <w:rPr>
        <w:rFonts w:hint="default"/>
      </w:rPr>
    </w:lvl>
    <w:lvl w:ilvl="2" w:tplc="0410000F">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7E8B66A9"/>
    <w:multiLevelType w:val="hybridMultilevel"/>
    <w:tmpl w:val="CB200FC0"/>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15"/>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7"/>
  </w:num>
  <w:num w:numId="7">
    <w:abstractNumId w:val="10"/>
  </w:num>
  <w:num w:numId="8">
    <w:abstractNumId w:val="19"/>
  </w:num>
  <w:num w:numId="9">
    <w:abstractNumId w:val="26"/>
  </w:num>
  <w:num w:numId="10">
    <w:abstractNumId w:val="23"/>
  </w:num>
  <w:num w:numId="11">
    <w:abstractNumId w:val="8"/>
  </w:num>
  <w:num w:numId="12">
    <w:abstractNumId w:val="34"/>
  </w:num>
  <w:num w:numId="13">
    <w:abstractNumId w:val="22"/>
  </w:num>
  <w:num w:numId="14">
    <w:abstractNumId w:val="9"/>
  </w:num>
  <w:num w:numId="15">
    <w:abstractNumId w:val="18"/>
  </w:num>
  <w:num w:numId="16">
    <w:abstractNumId w:val="29"/>
  </w:num>
  <w:num w:numId="17">
    <w:abstractNumId w:val="12"/>
  </w:num>
  <w:num w:numId="18">
    <w:abstractNumId w:val="33"/>
  </w:num>
  <w:num w:numId="19">
    <w:abstractNumId w:val="30"/>
  </w:num>
  <w:num w:numId="20">
    <w:abstractNumId w:val="16"/>
  </w:num>
  <w:num w:numId="21">
    <w:abstractNumId w:val="2"/>
  </w:num>
  <w:num w:numId="22">
    <w:abstractNumId w:val="32"/>
  </w:num>
  <w:num w:numId="23">
    <w:abstractNumId w:val="20"/>
  </w:num>
  <w:num w:numId="24">
    <w:abstractNumId w:val="3"/>
  </w:num>
  <w:num w:numId="25">
    <w:abstractNumId w:val="7"/>
  </w:num>
  <w:num w:numId="26">
    <w:abstractNumId w:val="27"/>
  </w:num>
  <w:num w:numId="27">
    <w:abstractNumId w:val="28"/>
  </w:num>
  <w:num w:numId="28">
    <w:abstractNumId w:val="6"/>
  </w:num>
  <w:num w:numId="29">
    <w:abstractNumId w:val="25"/>
  </w:num>
  <w:num w:numId="30">
    <w:abstractNumId w:val="4"/>
  </w:num>
  <w:num w:numId="31">
    <w:abstractNumId w:val="13"/>
  </w:num>
  <w:num w:numId="32">
    <w:abstractNumId w:val="35"/>
  </w:num>
  <w:num w:numId="33">
    <w:abstractNumId w:val="14"/>
  </w:num>
  <w:num w:numId="34">
    <w:abstractNumId w:val="24"/>
  </w:num>
  <w:num w:numId="35">
    <w:abstractNumId w:val="3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11"/>
  </w:num>
  <w:num w:numId="38">
    <w:abstractNumId w:val="21"/>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283"/>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1F4"/>
    <w:rsid w:val="000118A6"/>
    <w:rsid w:val="00011AFD"/>
    <w:rsid w:val="0003000C"/>
    <w:rsid w:val="00062455"/>
    <w:rsid w:val="0007099A"/>
    <w:rsid w:val="00085852"/>
    <w:rsid w:val="00092F8E"/>
    <w:rsid w:val="00093EEF"/>
    <w:rsid w:val="000A62FC"/>
    <w:rsid w:val="000B07AE"/>
    <w:rsid w:val="000E1AAF"/>
    <w:rsid w:val="00146E84"/>
    <w:rsid w:val="0016318E"/>
    <w:rsid w:val="001638E3"/>
    <w:rsid w:val="00170992"/>
    <w:rsid w:val="00173430"/>
    <w:rsid w:val="00186894"/>
    <w:rsid w:val="001874D7"/>
    <w:rsid w:val="001A590B"/>
    <w:rsid w:val="001C0A96"/>
    <w:rsid w:val="001E606F"/>
    <w:rsid w:val="00200BAB"/>
    <w:rsid w:val="00204FAD"/>
    <w:rsid w:val="00224F8C"/>
    <w:rsid w:val="00226C9D"/>
    <w:rsid w:val="00236BBC"/>
    <w:rsid w:val="00243926"/>
    <w:rsid w:val="002440AE"/>
    <w:rsid w:val="00265DA8"/>
    <w:rsid w:val="002706A5"/>
    <w:rsid w:val="002806CD"/>
    <w:rsid w:val="00282065"/>
    <w:rsid w:val="00282BDB"/>
    <w:rsid w:val="00290CD8"/>
    <w:rsid w:val="002A08DA"/>
    <w:rsid w:val="002A4E69"/>
    <w:rsid w:val="002C1B3F"/>
    <w:rsid w:val="002C2B77"/>
    <w:rsid w:val="002C5FDA"/>
    <w:rsid w:val="002E2DA2"/>
    <w:rsid w:val="002E5D71"/>
    <w:rsid w:val="002E7C29"/>
    <w:rsid w:val="002F2D0D"/>
    <w:rsid w:val="002F7E8F"/>
    <w:rsid w:val="00305F4B"/>
    <w:rsid w:val="00326ECC"/>
    <w:rsid w:val="003328AC"/>
    <w:rsid w:val="00337330"/>
    <w:rsid w:val="0037274F"/>
    <w:rsid w:val="00380C2A"/>
    <w:rsid w:val="00381536"/>
    <w:rsid w:val="003939F6"/>
    <w:rsid w:val="003947B0"/>
    <w:rsid w:val="0039641D"/>
    <w:rsid w:val="003A0D07"/>
    <w:rsid w:val="003A60B9"/>
    <w:rsid w:val="003B06ED"/>
    <w:rsid w:val="003B295A"/>
    <w:rsid w:val="003B37C6"/>
    <w:rsid w:val="003C16C6"/>
    <w:rsid w:val="003C5C25"/>
    <w:rsid w:val="003F6E09"/>
    <w:rsid w:val="00410B0A"/>
    <w:rsid w:val="00410DD6"/>
    <w:rsid w:val="0041241A"/>
    <w:rsid w:val="00420621"/>
    <w:rsid w:val="0043361F"/>
    <w:rsid w:val="00440141"/>
    <w:rsid w:val="004444AF"/>
    <w:rsid w:val="004449A4"/>
    <w:rsid w:val="0045739A"/>
    <w:rsid w:val="00463602"/>
    <w:rsid w:val="00473A67"/>
    <w:rsid w:val="00487DC2"/>
    <w:rsid w:val="00492359"/>
    <w:rsid w:val="004A64BF"/>
    <w:rsid w:val="004A6674"/>
    <w:rsid w:val="004B142E"/>
    <w:rsid w:val="004C743B"/>
    <w:rsid w:val="004D07F1"/>
    <w:rsid w:val="004D46B8"/>
    <w:rsid w:val="004D5CB1"/>
    <w:rsid w:val="004D6E2F"/>
    <w:rsid w:val="004F2799"/>
    <w:rsid w:val="0052509A"/>
    <w:rsid w:val="00533DA0"/>
    <w:rsid w:val="005454F5"/>
    <w:rsid w:val="00563E55"/>
    <w:rsid w:val="00571452"/>
    <w:rsid w:val="00576621"/>
    <w:rsid w:val="0058763F"/>
    <w:rsid w:val="005908BA"/>
    <w:rsid w:val="005A368C"/>
    <w:rsid w:val="005C5E5C"/>
    <w:rsid w:val="005D1938"/>
    <w:rsid w:val="0062067D"/>
    <w:rsid w:val="00636C21"/>
    <w:rsid w:val="00663F26"/>
    <w:rsid w:val="006850A4"/>
    <w:rsid w:val="0069000F"/>
    <w:rsid w:val="00695B0D"/>
    <w:rsid w:val="0069725F"/>
    <w:rsid w:val="006D41E5"/>
    <w:rsid w:val="006E0D12"/>
    <w:rsid w:val="00711057"/>
    <w:rsid w:val="00746115"/>
    <w:rsid w:val="007559AF"/>
    <w:rsid w:val="0079313C"/>
    <w:rsid w:val="007A0B9E"/>
    <w:rsid w:val="007A44B8"/>
    <w:rsid w:val="007B56FD"/>
    <w:rsid w:val="007C7317"/>
    <w:rsid w:val="007E0E05"/>
    <w:rsid w:val="008058A6"/>
    <w:rsid w:val="00815785"/>
    <w:rsid w:val="0083036A"/>
    <w:rsid w:val="0084207D"/>
    <w:rsid w:val="00862CD9"/>
    <w:rsid w:val="0086708E"/>
    <w:rsid w:val="008810E3"/>
    <w:rsid w:val="00882D12"/>
    <w:rsid w:val="00884086"/>
    <w:rsid w:val="00890F03"/>
    <w:rsid w:val="00890F98"/>
    <w:rsid w:val="00891EC1"/>
    <w:rsid w:val="008A5354"/>
    <w:rsid w:val="008B06CA"/>
    <w:rsid w:val="008B2EF8"/>
    <w:rsid w:val="008C02BF"/>
    <w:rsid w:val="008C0C7E"/>
    <w:rsid w:val="008E31FA"/>
    <w:rsid w:val="008F2266"/>
    <w:rsid w:val="008F2A32"/>
    <w:rsid w:val="00905CCD"/>
    <w:rsid w:val="00915A35"/>
    <w:rsid w:val="00925746"/>
    <w:rsid w:val="00926DCC"/>
    <w:rsid w:val="00932AB9"/>
    <w:rsid w:val="009524C9"/>
    <w:rsid w:val="00977DC0"/>
    <w:rsid w:val="009846B3"/>
    <w:rsid w:val="009B5D1A"/>
    <w:rsid w:val="009B689E"/>
    <w:rsid w:val="009C2609"/>
    <w:rsid w:val="009E4122"/>
    <w:rsid w:val="009F2F1C"/>
    <w:rsid w:val="009F7F70"/>
    <w:rsid w:val="00A1467D"/>
    <w:rsid w:val="00A161F4"/>
    <w:rsid w:val="00A201AC"/>
    <w:rsid w:val="00A225F8"/>
    <w:rsid w:val="00A23517"/>
    <w:rsid w:val="00A31117"/>
    <w:rsid w:val="00A3755F"/>
    <w:rsid w:val="00A41128"/>
    <w:rsid w:val="00A72CE1"/>
    <w:rsid w:val="00A93861"/>
    <w:rsid w:val="00AB0A30"/>
    <w:rsid w:val="00AC1E5D"/>
    <w:rsid w:val="00AE40EB"/>
    <w:rsid w:val="00AF1849"/>
    <w:rsid w:val="00AF20B9"/>
    <w:rsid w:val="00AF2852"/>
    <w:rsid w:val="00B032B8"/>
    <w:rsid w:val="00B369D8"/>
    <w:rsid w:val="00B4291B"/>
    <w:rsid w:val="00B500F1"/>
    <w:rsid w:val="00B507B8"/>
    <w:rsid w:val="00B544DE"/>
    <w:rsid w:val="00B62279"/>
    <w:rsid w:val="00B72B92"/>
    <w:rsid w:val="00B737F5"/>
    <w:rsid w:val="00B848F9"/>
    <w:rsid w:val="00B860A2"/>
    <w:rsid w:val="00BA3D2E"/>
    <w:rsid w:val="00BF31B5"/>
    <w:rsid w:val="00BF4B3F"/>
    <w:rsid w:val="00BF79D4"/>
    <w:rsid w:val="00C0165A"/>
    <w:rsid w:val="00C04B6F"/>
    <w:rsid w:val="00C14C08"/>
    <w:rsid w:val="00C33E7B"/>
    <w:rsid w:val="00C64827"/>
    <w:rsid w:val="00C65186"/>
    <w:rsid w:val="00C71EC4"/>
    <w:rsid w:val="00C82AB9"/>
    <w:rsid w:val="00C9322E"/>
    <w:rsid w:val="00CB64FE"/>
    <w:rsid w:val="00CD3F5C"/>
    <w:rsid w:val="00CD5498"/>
    <w:rsid w:val="00CD5AA1"/>
    <w:rsid w:val="00CD66BC"/>
    <w:rsid w:val="00CE06ED"/>
    <w:rsid w:val="00CE11FE"/>
    <w:rsid w:val="00CE758E"/>
    <w:rsid w:val="00CF0EAE"/>
    <w:rsid w:val="00D0390F"/>
    <w:rsid w:val="00D06379"/>
    <w:rsid w:val="00D15AD5"/>
    <w:rsid w:val="00D25844"/>
    <w:rsid w:val="00D3407B"/>
    <w:rsid w:val="00D3407D"/>
    <w:rsid w:val="00D90891"/>
    <w:rsid w:val="00D931C7"/>
    <w:rsid w:val="00DA005D"/>
    <w:rsid w:val="00DA6715"/>
    <w:rsid w:val="00DB4B8C"/>
    <w:rsid w:val="00DB6512"/>
    <w:rsid w:val="00DC4B13"/>
    <w:rsid w:val="00DE014B"/>
    <w:rsid w:val="00DE2E73"/>
    <w:rsid w:val="00DE543C"/>
    <w:rsid w:val="00DF3902"/>
    <w:rsid w:val="00E07C17"/>
    <w:rsid w:val="00E13CE2"/>
    <w:rsid w:val="00E635B5"/>
    <w:rsid w:val="00E6366E"/>
    <w:rsid w:val="00E65132"/>
    <w:rsid w:val="00E675D0"/>
    <w:rsid w:val="00E76C1A"/>
    <w:rsid w:val="00E811A3"/>
    <w:rsid w:val="00E851A6"/>
    <w:rsid w:val="00E94D69"/>
    <w:rsid w:val="00EC1433"/>
    <w:rsid w:val="00EC2891"/>
    <w:rsid w:val="00EC50BB"/>
    <w:rsid w:val="00ED10BA"/>
    <w:rsid w:val="00ED1361"/>
    <w:rsid w:val="00ED25E6"/>
    <w:rsid w:val="00ED4886"/>
    <w:rsid w:val="00EE3886"/>
    <w:rsid w:val="00EE784D"/>
    <w:rsid w:val="00EF47A7"/>
    <w:rsid w:val="00F04925"/>
    <w:rsid w:val="00F04B3E"/>
    <w:rsid w:val="00F116BE"/>
    <w:rsid w:val="00F131E7"/>
    <w:rsid w:val="00F2011C"/>
    <w:rsid w:val="00F42274"/>
    <w:rsid w:val="00F42BD5"/>
    <w:rsid w:val="00F60B06"/>
    <w:rsid w:val="00F63C32"/>
    <w:rsid w:val="00F65077"/>
    <w:rsid w:val="00F73B9A"/>
    <w:rsid w:val="00F7720A"/>
    <w:rsid w:val="00F83FFC"/>
    <w:rsid w:val="00FB7081"/>
    <w:rsid w:val="00FC126B"/>
    <w:rsid w:val="00FC41DB"/>
    <w:rsid w:val="00FC5FED"/>
    <w:rsid w:val="00FD4C2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C3AE79A"/>
  <w15:docId w15:val="{4F00C499-3DF1-4E95-A0E3-9BFDEA7E1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28AC"/>
    <w:pPr>
      <w:widowControl w:val="0"/>
    </w:pPr>
    <w:rPr>
      <w:rFonts w:ascii="Courier New" w:hAnsi="Courier New" w:cs="Courier New"/>
      <w:color w:val="000000"/>
      <w:sz w:val="24"/>
      <w:szCs w:val="24"/>
    </w:rPr>
  </w:style>
  <w:style w:type="paragraph" w:styleId="Titolo1">
    <w:name w:val="heading 1"/>
    <w:basedOn w:val="Normale"/>
    <w:next w:val="Normale"/>
    <w:link w:val="Titolo1Carattere"/>
    <w:uiPriority w:val="99"/>
    <w:qFormat/>
    <w:rsid w:val="007B56FD"/>
    <w:pPr>
      <w:keepNext/>
      <w:keepLines/>
      <w:spacing w:before="480"/>
      <w:outlineLvl w:val="0"/>
    </w:pPr>
    <w:rPr>
      <w:rFonts w:ascii="Arial" w:hAnsi="Arial" w:cs="Arial"/>
      <w:b/>
      <w:bCs/>
      <w:color w:val="365F91"/>
      <w:sz w:val="28"/>
      <w:szCs w:val="28"/>
    </w:rPr>
  </w:style>
  <w:style w:type="paragraph" w:styleId="Titolo2">
    <w:name w:val="heading 2"/>
    <w:basedOn w:val="Normale"/>
    <w:next w:val="Normale"/>
    <w:link w:val="Titolo2Carattere"/>
    <w:uiPriority w:val="99"/>
    <w:qFormat/>
    <w:rsid w:val="003328AC"/>
    <w:pPr>
      <w:keepNext/>
      <w:spacing w:before="240" w:after="60"/>
      <w:outlineLvl w:val="1"/>
    </w:pPr>
    <w:rPr>
      <w:rFonts w:ascii="Cambria" w:hAnsi="Cambria" w:cs="Cambria"/>
      <w:b/>
      <w:bCs/>
      <w:i/>
      <w:iCs/>
      <w:sz w:val="28"/>
      <w:szCs w:val="28"/>
    </w:rPr>
  </w:style>
  <w:style w:type="paragraph" w:styleId="Titolo4">
    <w:name w:val="heading 4"/>
    <w:basedOn w:val="Normale"/>
    <w:next w:val="Normale"/>
    <w:link w:val="Titolo4Carattere"/>
    <w:uiPriority w:val="99"/>
    <w:qFormat/>
    <w:rsid w:val="003328AC"/>
    <w:pPr>
      <w:keepNext/>
      <w:spacing w:before="240" w:after="60"/>
      <w:outlineLvl w:val="3"/>
    </w:pPr>
    <w:rPr>
      <w:rFonts w:ascii="Calibri" w:hAnsi="Calibri" w:cs="Calibri"/>
      <w:b/>
      <w:bCs/>
      <w:sz w:val="28"/>
      <w:szCs w:val="28"/>
    </w:rPr>
  </w:style>
  <w:style w:type="paragraph" w:styleId="Titolo5">
    <w:name w:val="heading 5"/>
    <w:basedOn w:val="Normale"/>
    <w:next w:val="Normale"/>
    <w:link w:val="Titolo5Carattere"/>
    <w:uiPriority w:val="99"/>
    <w:qFormat/>
    <w:rsid w:val="00FC126B"/>
    <w:pPr>
      <w:keepNext/>
      <w:keepLines/>
      <w:spacing w:before="200"/>
      <w:outlineLvl w:val="4"/>
    </w:pPr>
    <w:rPr>
      <w:rFonts w:ascii="Arial" w:hAnsi="Arial" w:cs="Arial"/>
      <w:color w:val="243F60"/>
    </w:rPr>
  </w:style>
  <w:style w:type="paragraph" w:styleId="Titolo6">
    <w:name w:val="heading 6"/>
    <w:basedOn w:val="Normale"/>
    <w:next w:val="Normale"/>
    <w:link w:val="Titolo6Carattere"/>
    <w:uiPriority w:val="99"/>
    <w:qFormat/>
    <w:rsid w:val="003328AC"/>
    <w:pPr>
      <w:spacing w:before="240" w:after="60"/>
      <w:outlineLvl w:val="5"/>
    </w:pPr>
    <w:rPr>
      <w:b/>
      <w:bCs/>
      <w:sz w:val="22"/>
      <w:szCs w:val="22"/>
    </w:rPr>
  </w:style>
  <w:style w:type="paragraph" w:styleId="Titolo7">
    <w:name w:val="heading 7"/>
    <w:basedOn w:val="Normale"/>
    <w:next w:val="Normale"/>
    <w:link w:val="Titolo7Carattere"/>
    <w:uiPriority w:val="99"/>
    <w:qFormat/>
    <w:rsid w:val="003328AC"/>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7B56FD"/>
    <w:rPr>
      <w:rFonts w:ascii="Arial" w:hAnsi="Arial" w:cs="Arial"/>
      <w:b/>
      <w:bCs/>
      <w:color w:val="365F91"/>
      <w:sz w:val="28"/>
      <w:szCs w:val="28"/>
      <w:lang w:eastAsia="it-IT"/>
    </w:rPr>
  </w:style>
  <w:style w:type="character" w:customStyle="1" w:styleId="Titolo2Carattere">
    <w:name w:val="Titolo 2 Carattere"/>
    <w:basedOn w:val="Carpredefinitoparagrafo"/>
    <w:link w:val="Titolo2"/>
    <w:uiPriority w:val="99"/>
    <w:semiHidden/>
    <w:locked/>
    <w:rsid w:val="003328AC"/>
    <w:rPr>
      <w:rFonts w:ascii="Cambria" w:hAnsi="Cambria" w:cs="Cambria"/>
      <w:b/>
      <w:bCs/>
      <w:i/>
      <w:iCs/>
      <w:color w:val="000000"/>
      <w:sz w:val="28"/>
      <w:szCs w:val="28"/>
      <w:lang w:eastAsia="it-IT"/>
    </w:rPr>
  </w:style>
  <w:style w:type="character" w:customStyle="1" w:styleId="Titolo4Carattere">
    <w:name w:val="Titolo 4 Carattere"/>
    <w:basedOn w:val="Carpredefinitoparagrafo"/>
    <w:link w:val="Titolo4"/>
    <w:uiPriority w:val="99"/>
    <w:locked/>
    <w:rsid w:val="003328AC"/>
    <w:rPr>
      <w:rFonts w:ascii="Calibri" w:hAnsi="Calibri" w:cs="Calibri"/>
      <w:b/>
      <w:bCs/>
      <w:color w:val="000000"/>
      <w:sz w:val="28"/>
      <w:szCs w:val="28"/>
      <w:lang w:eastAsia="it-IT"/>
    </w:rPr>
  </w:style>
  <w:style w:type="character" w:customStyle="1" w:styleId="Titolo5Carattere">
    <w:name w:val="Titolo 5 Carattere"/>
    <w:basedOn w:val="Carpredefinitoparagrafo"/>
    <w:link w:val="Titolo5"/>
    <w:uiPriority w:val="99"/>
    <w:locked/>
    <w:rsid w:val="00FC126B"/>
    <w:rPr>
      <w:rFonts w:ascii="Arial" w:hAnsi="Arial" w:cs="Arial"/>
      <w:color w:val="243F60"/>
      <w:sz w:val="24"/>
      <w:szCs w:val="24"/>
      <w:lang w:eastAsia="it-IT"/>
    </w:rPr>
  </w:style>
  <w:style w:type="character" w:customStyle="1" w:styleId="Titolo6Carattere">
    <w:name w:val="Titolo 6 Carattere"/>
    <w:basedOn w:val="Carpredefinitoparagrafo"/>
    <w:link w:val="Titolo6"/>
    <w:uiPriority w:val="99"/>
    <w:semiHidden/>
    <w:locked/>
    <w:rsid w:val="003328AC"/>
    <w:rPr>
      <w:rFonts w:ascii="Times New Roman" w:hAnsi="Times New Roman" w:cs="Times New Roman"/>
      <w:b/>
      <w:bCs/>
      <w:color w:val="000000"/>
      <w:sz w:val="22"/>
      <w:szCs w:val="22"/>
      <w:lang w:eastAsia="it-IT"/>
    </w:rPr>
  </w:style>
  <w:style w:type="character" w:customStyle="1" w:styleId="Titolo7Carattere">
    <w:name w:val="Titolo 7 Carattere"/>
    <w:basedOn w:val="Carpredefinitoparagrafo"/>
    <w:link w:val="Titolo7"/>
    <w:uiPriority w:val="99"/>
    <w:semiHidden/>
    <w:locked/>
    <w:rsid w:val="003328AC"/>
    <w:rPr>
      <w:rFonts w:ascii="Times New Roman" w:hAnsi="Times New Roman" w:cs="Times New Roman"/>
      <w:color w:val="000000"/>
      <w:sz w:val="24"/>
      <w:szCs w:val="24"/>
      <w:lang w:eastAsia="it-IT"/>
    </w:rPr>
  </w:style>
  <w:style w:type="character" w:customStyle="1" w:styleId="Intestazione3">
    <w:name w:val="Intestazione #3_"/>
    <w:link w:val="Intestazione30"/>
    <w:uiPriority w:val="99"/>
    <w:locked/>
    <w:rsid w:val="003328AC"/>
    <w:rPr>
      <w:rFonts w:cs="Times New Roman"/>
      <w:b/>
      <w:bCs/>
      <w:sz w:val="26"/>
      <w:szCs w:val="26"/>
      <w:shd w:val="clear" w:color="auto" w:fill="FFFFFF"/>
    </w:rPr>
  </w:style>
  <w:style w:type="paragraph" w:customStyle="1" w:styleId="Intestazione30">
    <w:name w:val="Intestazione #3"/>
    <w:basedOn w:val="Normale"/>
    <w:link w:val="Intestazione3"/>
    <w:uiPriority w:val="99"/>
    <w:rsid w:val="003328AC"/>
    <w:pPr>
      <w:shd w:val="clear" w:color="auto" w:fill="FFFFFF"/>
      <w:spacing w:before="60" w:after="300" w:line="240" w:lineRule="atLeast"/>
      <w:jc w:val="right"/>
      <w:outlineLvl w:val="2"/>
    </w:pPr>
    <w:rPr>
      <w:rFonts w:cs="Times New Roman"/>
      <w:b/>
      <w:bCs/>
      <w:color w:val="auto"/>
      <w:sz w:val="26"/>
      <w:szCs w:val="26"/>
    </w:rPr>
  </w:style>
  <w:style w:type="paragraph" w:styleId="Titolo">
    <w:name w:val="Title"/>
    <w:basedOn w:val="Normale"/>
    <w:link w:val="TitoloCarattere"/>
    <w:uiPriority w:val="99"/>
    <w:qFormat/>
    <w:rsid w:val="003328AC"/>
    <w:pPr>
      <w:tabs>
        <w:tab w:val="left" w:pos="9356"/>
      </w:tabs>
      <w:snapToGrid w:val="0"/>
      <w:jc w:val="center"/>
    </w:pPr>
    <w:rPr>
      <w:rFonts w:ascii="Arial" w:hAnsi="Arial" w:cs="Arial"/>
      <w:b/>
      <w:bCs/>
    </w:rPr>
  </w:style>
  <w:style w:type="character" w:customStyle="1" w:styleId="TitoloCarattere">
    <w:name w:val="Titolo Carattere"/>
    <w:basedOn w:val="Carpredefinitoparagrafo"/>
    <w:link w:val="Titolo"/>
    <w:uiPriority w:val="99"/>
    <w:locked/>
    <w:rsid w:val="003328AC"/>
    <w:rPr>
      <w:rFonts w:ascii="Arial" w:hAnsi="Arial" w:cs="Arial"/>
      <w:b/>
      <w:bCs/>
      <w:color w:val="000000"/>
      <w:sz w:val="24"/>
      <w:szCs w:val="24"/>
      <w:lang w:eastAsia="it-IT"/>
    </w:rPr>
  </w:style>
  <w:style w:type="character" w:customStyle="1" w:styleId="Corpodeltesto2">
    <w:name w:val="Corpo del testo (2)_"/>
    <w:link w:val="Corpodeltesto20"/>
    <w:uiPriority w:val="99"/>
    <w:locked/>
    <w:rsid w:val="003328AC"/>
    <w:rPr>
      <w:rFonts w:cs="Times New Roman"/>
      <w:b/>
      <w:bCs/>
      <w:sz w:val="23"/>
      <w:szCs w:val="23"/>
      <w:shd w:val="clear" w:color="auto" w:fill="FFFFFF"/>
    </w:rPr>
  </w:style>
  <w:style w:type="character" w:customStyle="1" w:styleId="BodyTextChar">
    <w:name w:val="Body Text Char"/>
    <w:uiPriority w:val="99"/>
    <w:rsid w:val="003328AC"/>
    <w:rPr>
      <w:rFonts w:cs="Times New Roman"/>
      <w:sz w:val="23"/>
      <w:szCs w:val="23"/>
      <w:shd w:val="clear" w:color="auto" w:fill="FFFFFF"/>
    </w:rPr>
  </w:style>
  <w:style w:type="character" w:customStyle="1" w:styleId="CorpodeltestoGrassetto">
    <w:name w:val="Corpo del testo + Grassetto"/>
    <w:uiPriority w:val="99"/>
    <w:rsid w:val="003328AC"/>
    <w:rPr>
      <w:rFonts w:ascii="Times New Roman" w:hAnsi="Times New Roman" w:cs="Times New Roman"/>
      <w:b/>
      <w:bCs/>
      <w:sz w:val="23"/>
      <w:szCs w:val="23"/>
      <w:u w:val="none"/>
    </w:rPr>
  </w:style>
  <w:style w:type="character" w:customStyle="1" w:styleId="Corpodeltesto3">
    <w:name w:val="Corpo del testo (3)_"/>
    <w:link w:val="Corpodeltesto30"/>
    <w:uiPriority w:val="99"/>
    <w:locked/>
    <w:rsid w:val="003328AC"/>
    <w:rPr>
      <w:rFonts w:cs="Times New Roman"/>
      <w:i/>
      <w:iCs/>
      <w:sz w:val="23"/>
      <w:szCs w:val="23"/>
      <w:shd w:val="clear" w:color="auto" w:fill="FFFFFF"/>
    </w:rPr>
  </w:style>
  <w:style w:type="character" w:customStyle="1" w:styleId="Corpodeltesto3Noncorsivo">
    <w:name w:val="Corpo del testo (3) + Non corsivo"/>
    <w:basedOn w:val="Corpodeltesto3"/>
    <w:uiPriority w:val="99"/>
    <w:rsid w:val="003328AC"/>
    <w:rPr>
      <w:rFonts w:cs="Times New Roman"/>
      <w:i/>
      <w:iCs/>
      <w:sz w:val="23"/>
      <w:szCs w:val="23"/>
      <w:shd w:val="clear" w:color="auto" w:fill="FFFFFF"/>
    </w:rPr>
  </w:style>
  <w:style w:type="paragraph" w:styleId="Corpotesto">
    <w:name w:val="Body Text"/>
    <w:basedOn w:val="Normale"/>
    <w:link w:val="CorpotestoCarattere"/>
    <w:uiPriority w:val="99"/>
    <w:rsid w:val="003328AC"/>
    <w:pPr>
      <w:shd w:val="clear" w:color="auto" w:fill="FFFFFF"/>
      <w:spacing w:before="240" w:after="240" w:line="274" w:lineRule="exact"/>
      <w:ind w:hanging="1340"/>
      <w:jc w:val="both"/>
    </w:pPr>
    <w:rPr>
      <w:color w:val="auto"/>
      <w:sz w:val="23"/>
      <w:szCs w:val="23"/>
    </w:rPr>
  </w:style>
  <w:style w:type="character" w:customStyle="1" w:styleId="CorpotestoCarattere">
    <w:name w:val="Corpo testo Carattere"/>
    <w:basedOn w:val="Carpredefinitoparagrafo"/>
    <w:link w:val="Corpotesto"/>
    <w:uiPriority w:val="99"/>
    <w:semiHidden/>
    <w:locked/>
    <w:rsid w:val="001638E3"/>
    <w:rPr>
      <w:rFonts w:ascii="Courier New" w:hAnsi="Courier New" w:cs="Courier New"/>
      <w:color w:val="000000"/>
      <w:sz w:val="24"/>
      <w:szCs w:val="24"/>
    </w:rPr>
  </w:style>
  <w:style w:type="character" w:customStyle="1" w:styleId="CorpotestoCarattere1">
    <w:name w:val="Corpo testo Carattere1"/>
    <w:basedOn w:val="Carpredefinitoparagrafo"/>
    <w:uiPriority w:val="99"/>
    <w:semiHidden/>
    <w:rsid w:val="003328AC"/>
    <w:rPr>
      <w:rFonts w:ascii="Courier New" w:hAnsi="Courier New" w:cs="Courier New"/>
      <w:color w:val="000000"/>
      <w:sz w:val="24"/>
      <w:szCs w:val="24"/>
      <w:lang w:eastAsia="it-IT"/>
    </w:rPr>
  </w:style>
  <w:style w:type="paragraph" w:customStyle="1" w:styleId="Corpodeltesto20">
    <w:name w:val="Corpo del testo (2)"/>
    <w:basedOn w:val="Normale"/>
    <w:link w:val="Corpodeltesto2"/>
    <w:uiPriority w:val="99"/>
    <w:rsid w:val="003328AC"/>
    <w:pPr>
      <w:shd w:val="clear" w:color="auto" w:fill="FFFFFF"/>
      <w:spacing w:before="300" w:after="240" w:line="566" w:lineRule="exact"/>
      <w:ind w:hanging="380"/>
      <w:jc w:val="center"/>
    </w:pPr>
    <w:rPr>
      <w:rFonts w:cs="Times New Roman"/>
      <w:b/>
      <w:bCs/>
      <w:color w:val="auto"/>
      <w:sz w:val="23"/>
      <w:szCs w:val="23"/>
    </w:rPr>
  </w:style>
  <w:style w:type="paragraph" w:customStyle="1" w:styleId="Corpodeltesto30">
    <w:name w:val="Corpo del testo (3)"/>
    <w:basedOn w:val="Normale"/>
    <w:link w:val="Corpodeltesto3"/>
    <w:uiPriority w:val="99"/>
    <w:rsid w:val="003328AC"/>
    <w:pPr>
      <w:shd w:val="clear" w:color="auto" w:fill="FFFFFF"/>
      <w:spacing w:before="60" w:line="274" w:lineRule="exact"/>
      <w:ind w:hanging="380"/>
      <w:jc w:val="both"/>
    </w:pPr>
    <w:rPr>
      <w:rFonts w:cs="Times New Roman"/>
      <w:i/>
      <w:iCs/>
      <w:color w:val="auto"/>
      <w:sz w:val="23"/>
      <w:szCs w:val="23"/>
    </w:rPr>
  </w:style>
  <w:style w:type="character" w:customStyle="1" w:styleId="CorpodeltestoCorsivo">
    <w:name w:val="Corpo del testo + Corsivo"/>
    <w:uiPriority w:val="99"/>
    <w:rsid w:val="003328AC"/>
    <w:rPr>
      <w:rFonts w:ascii="Times New Roman" w:hAnsi="Times New Roman" w:cs="Times New Roman"/>
      <w:i/>
      <w:iCs/>
      <w:sz w:val="23"/>
      <w:szCs w:val="23"/>
      <w:u w:val="none"/>
    </w:rPr>
  </w:style>
  <w:style w:type="character" w:customStyle="1" w:styleId="Intestazione2">
    <w:name w:val="Intestazione #2_"/>
    <w:basedOn w:val="Carpredefinitoparagrafo"/>
    <w:link w:val="Intestazione20"/>
    <w:uiPriority w:val="99"/>
    <w:locked/>
    <w:rsid w:val="007B56FD"/>
    <w:rPr>
      <w:rFonts w:cs="Times New Roman"/>
      <w:b/>
      <w:bCs/>
      <w:sz w:val="26"/>
      <w:szCs w:val="26"/>
      <w:shd w:val="clear" w:color="auto" w:fill="FFFFFF"/>
    </w:rPr>
  </w:style>
  <w:style w:type="paragraph" w:customStyle="1" w:styleId="Intestazione20">
    <w:name w:val="Intestazione #2"/>
    <w:basedOn w:val="Normale"/>
    <w:link w:val="Intestazione2"/>
    <w:uiPriority w:val="99"/>
    <w:rsid w:val="007B56FD"/>
    <w:pPr>
      <w:shd w:val="clear" w:color="auto" w:fill="FFFFFF"/>
      <w:spacing w:before="60" w:after="60" w:line="547" w:lineRule="exact"/>
      <w:jc w:val="center"/>
      <w:outlineLvl w:val="1"/>
    </w:pPr>
    <w:rPr>
      <w:b/>
      <w:bCs/>
      <w:color w:val="auto"/>
      <w:sz w:val="26"/>
      <w:szCs w:val="26"/>
      <w:lang w:eastAsia="en-US"/>
    </w:rPr>
  </w:style>
  <w:style w:type="character" w:customStyle="1" w:styleId="Corpodeltesto213pt">
    <w:name w:val="Corpo del testo (2) + 13 pt"/>
    <w:basedOn w:val="Corpodeltesto2"/>
    <w:uiPriority w:val="99"/>
    <w:rsid w:val="007B56FD"/>
    <w:rPr>
      <w:rFonts w:cs="Times New Roman"/>
      <w:b/>
      <w:bCs/>
      <w:sz w:val="26"/>
      <w:szCs w:val="26"/>
      <w:shd w:val="clear" w:color="auto" w:fill="FFFFFF"/>
    </w:rPr>
  </w:style>
  <w:style w:type="paragraph" w:styleId="Testofumetto">
    <w:name w:val="Balloon Text"/>
    <w:basedOn w:val="Normale"/>
    <w:link w:val="TestofumettoCarattere"/>
    <w:uiPriority w:val="99"/>
    <w:semiHidden/>
    <w:rsid w:val="007B56FD"/>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B56FD"/>
    <w:rPr>
      <w:rFonts w:ascii="Tahoma" w:hAnsi="Tahoma" w:cs="Tahoma"/>
      <w:color w:val="000000"/>
      <w:sz w:val="16"/>
      <w:szCs w:val="16"/>
      <w:lang w:eastAsia="it-IT"/>
    </w:rPr>
  </w:style>
  <w:style w:type="paragraph" w:customStyle="1" w:styleId="Paragrafoelenco1">
    <w:name w:val="Paragrafo elenco1"/>
    <w:basedOn w:val="Normale"/>
    <w:uiPriority w:val="99"/>
    <w:rsid w:val="004D07F1"/>
    <w:pPr>
      <w:widowControl/>
      <w:ind w:left="720"/>
    </w:pPr>
    <w:rPr>
      <w:color w:val="auto"/>
    </w:rPr>
  </w:style>
  <w:style w:type="paragraph" w:styleId="Paragrafoelenco">
    <w:name w:val="List Paragraph"/>
    <w:basedOn w:val="Normale"/>
    <w:uiPriority w:val="99"/>
    <w:qFormat/>
    <w:rsid w:val="00265DA8"/>
    <w:pPr>
      <w:ind w:left="720"/>
    </w:pPr>
  </w:style>
  <w:style w:type="paragraph" w:styleId="Testonormale">
    <w:name w:val="Plain Text"/>
    <w:basedOn w:val="Normale"/>
    <w:link w:val="TestonormaleCarattere"/>
    <w:uiPriority w:val="99"/>
    <w:rsid w:val="004A6674"/>
    <w:pPr>
      <w:widowControl/>
    </w:pPr>
    <w:rPr>
      <w:rFonts w:eastAsiaTheme="minorEastAsia"/>
      <w:color w:val="auto"/>
      <w:sz w:val="20"/>
      <w:szCs w:val="20"/>
    </w:rPr>
  </w:style>
  <w:style w:type="character" w:customStyle="1" w:styleId="TestonormaleCarattere">
    <w:name w:val="Testo normale Carattere"/>
    <w:basedOn w:val="Carpredefinitoparagrafo"/>
    <w:link w:val="Testonormale"/>
    <w:uiPriority w:val="99"/>
    <w:rsid w:val="004A6674"/>
    <w:rPr>
      <w:rFonts w:ascii="Courier New" w:eastAsiaTheme="minorEastAsia" w:hAnsi="Courier New" w:cs="Courier New"/>
      <w:sz w:val="20"/>
      <w:szCs w:val="20"/>
    </w:rPr>
  </w:style>
  <w:style w:type="character" w:styleId="Collegamentoipertestuale">
    <w:name w:val="Hyperlink"/>
    <w:basedOn w:val="Carpredefinitoparagrafo"/>
    <w:uiPriority w:val="99"/>
    <w:rsid w:val="00746115"/>
    <w:rPr>
      <w:color w:val="0000FF"/>
      <w:u w:val="single"/>
    </w:rPr>
  </w:style>
  <w:style w:type="character" w:customStyle="1" w:styleId="linkpie1">
    <w:name w:val="linkpie1"/>
    <w:basedOn w:val="Carpredefinitoparagrafo"/>
    <w:uiPriority w:val="99"/>
    <w:rsid w:val="00746115"/>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592658">
      <w:marLeft w:val="0"/>
      <w:marRight w:val="0"/>
      <w:marTop w:val="0"/>
      <w:marBottom w:val="0"/>
      <w:divBdr>
        <w:top w:val="none" w:sz="0" w:space="0" w:color="auto"/>
        <w:left w:val="none" w:sz="0" w:space="0" w:color="auto"/>
        <w:bottom w:val="none" w:sz="0" w:space="0" w:color="auto"/>
        <w:right w:val="none" w:sz="0" w:space="0" w:color="auto"/>
      </w:divBdr>
    </w:div>
    <w:div w:id="1167592659">
      <w:marLeft w:val="0"/>
      <w:marRight w:val="0"/>
      <w:marTop w:val="0"/>
      <w:marBottom w:val="0"/>
      <w:divBdr>
        <w:top w:val="none" w:sz="0" w:space="0" w:color="auto"/>
        <w:left w:val="none" w:sz="0" w:space="0" w:color="auto"/>
        <w:bottom w:val="none" w:sz="0" w:space="0" w:color="auto"/>
        <w:right w:val="none" w:sz="0" w:space="0" w:color="auto"/>
      </w:divBdr>
    </w:div>
    <w:div w:id="1248807018">
      <w:bodyDiv w:val="1"/>
      <w:marLeft w:val="0"/>
      <w:marRight w:val="0"/>
      <w:marTop w:val="0"/>
      <w:marBottom w:val="0"/>
      <w:divBdr>
        <w:top w:val="none" w:sz="0" w:space="0" w:color="auto"/>
        <w:left w:val="none" w:sz="0" w:space="0" w:color="auto"/>
        <w:bottom w:val="none" w:sz="0" w:space="0" w:color="auto"/>
        <w:right w:val="none" w:sz="0" w:space="0" w:color="auto"/>
      </w:divBdr>
    </w:div>
    <w:div w:id="154628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dnn$ctr27703$SiscomPiePaginaDinamico$LBEmailPe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http://www.comune.centallo.cn.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personale@comune.centallo.cn.it" TargetMode="External"/><Relationship Id="rId5" Type="http://schemas.openxmlformats.org/officeDocument/2006/relationships/webSettings" Target="webSettings.xml"/><Relationship Id="rId10" Type="http://schemas.openxmlformats.org/officeDocument/2006/relationships/hyperlink" Target="http://www.comune.centallo.cn.it" TargetMode="External"/><Relationship Id="rId4" Type="http://schemas.openxmlformats.org/officeDocument/2006/relationships/settings" Target="settings.xml"/><Relationship Id="rId9" Type="http://schemas.openxmlformats.org/officeDocument/2006/relationships/hyperlink" Target="javascript:__doPostBack('dnn$ctr27703$SiscomPiePaginaDinamico$LBEmailPe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D07A8-4738-46B8-B691-2D9EB16FB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3281</Words>
  <Characters>18706</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COMUNE CENTALLO</Company>
  <LinksUpToDate>false</LinksUpToDate>
  <CharactersWithSpaces>21944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Beraudo</dc:creator>
  <cp:lastModifiedBy>comune sampeyre</cp:lastModifiedBy>
  <cp:revision>3</cp:revision>
  <cp:lastPrinted>2017-10-23T10:11:00Z</cp:lastPrinted>
  <dcterms:created xsi:type="dcterms:W3CDTF">2020-03-11T12:47:00Z</dcterms:created>
  <dcterms:modified xsi:type="dcterms:W3CDTF">2020-03-11T12:47:00Z</dcterms:modified>
</cp:coreProperties>
</file>